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44B" w:rsidRPr="003C2ED3" w:rsidRDefault="007F47D1" w:rsidP="003C2ED3">
      <w:pPr>
        <w:spacing w:after="0" w:line="240" w:lineRule="auto"/>
        <w:jc w:val="center"/>
        <w:rPr>
          <w:rFonts w:asciiTheme="majorBidi" w:hAnsiTheme="majorBidi" w:cstheme="majorBidi"/>
          <w:b/>
          <w:bCs/>
          <w:sz w:val="28"/>
          <w:szCs w:val="28"/>
        </w:rPr>
      </w:pPr>
      <w:r w:rsidRPr="003C2ED3">
        <w:rPr>
          <w:rFonts w:asciiTheme="majorBidi" w:hAnsiTheme="majorBidi" w:cstheme="majorBidi"/>
          <w:b/>
          <w:bCs/>
          <w:sz w:val="28"/>
          <w:szCs w:val="28"/>
        </w:rPr>
        <w:t xml:space="preserve">DAMPAK </w:t>
      </w:r>
      <w:r w:rsidR="00D7444B" w:rsidRPr="003C2ED3">
        <w:rPr>
          <w:rFonts w:asciiTheme="majorBidi" w:hAnsiTheme="majorBidi" w:cstheme="majorBidi"/>
          <w:b/>
          <w:bCs/>
          <w:sz w:val="28"/>
          <w:szCs w:val="28"/>
        </w:rPr>
        <w:t xml:space="preserve">KADAR HEMOGLOBIN TERHADAP </w:t>
      </w:r>
    </w:p>
    <w:p w:rsidR="00762935" w:rsidRDefault="00D7444B" w:rsidP="003C2ED3">
      <w:pPr>
        <w:spacing w:after="0" w:line="240" w:lineRule="auto"/>
        <w:jc w:val="center"/>
        <w:rPr>
          <w:rFonts w:ascii="Arial" w:hAnsi="Arial" w:cs="Arial"/>
          <w:b/>
          <w:bCs/>
        </w:rPr>
      </w:pPr>
      <w:r w:rsidRPr="003C2ED3">
        <w:rPr>
          <w:rFonts w:asciiTheme="majorBidi" w:hAnsiTheme="majorBidi" w:cstheme="majorBidi"/>
          <w:b/>
          <w:bCs/>
          <w:sz w:val="28"/>
          <w:szCs w:val="28"/>
        </w:rPr>
        <w:t>PRESTASI AKADEMIK MAHASISWA</w:t>
      </w:r>
    </w:p>
    <w:p w:rsidR="007F47D1" w:rsidRPr="007F47D1" w:rsidRDefault="007F47D1" w:rsidP="003C2ED3">
      <w:pPr>
        <w:spacing w:after="0" w:line="240" w:lineRule="auto"/>
        <w:jc w:val="center"/>
        <w:rPr>
          <w:rFonts w:ascii="Arial" w:hAnsi="Arial" w:cs="Arial"/>
          <w:b/>
          <w:bCs/>
        </w:rPr>
      </w:pPr>
    </w:p>
    <w:p w:rsidR="00762935" w:rsidRDefault="00E66A43" w:rsidP="003C2ED3">
      <w:pPr>
        <w:spacing w:after="0" w:line="240" w:lineRule="auto"/>
        <w:jc w:val="center"/>
        <w:rPr>
          <w:rFonts w:asciiTheme="majorBidi" w:hAnsiTheme="majorBidi" w:cstheme="majorBidi"/>
          <w:b/>
          <w:bCs/>
          <w:sz w:val="24"/>
          <w:szCs w:val="24"/>
        </w:rPr>
      </w:pPr>
      <w:r w:rsidRPr="003C2ED3">
        <w:rPr>
          <w:rFonts w:asciiTheme="majorBidi" w:hAnsiTheme="majorBidi" w:cstheme="majorBidi"/>
          <w:b/>
          <w:bCs/>
          <w:sz w:val="24"/>
          <w:szCs w:val="24"/>
        </w:rPr>
        <w:t>Lailatul Mustaghfiroh</w:t>
      </w:r>
      <w:r w:rsidRPr="003C2ED3">
        <w:rPr>
          <w:rFonts w:asciiTheme="majorBidi" w:hAnsiTheme="majorBidi" w:cstheme="majorBidi"/>
          <w:b/>
          <w:bCs/>
          <w:sz w:val="24"/>
          <w:szCs w:val="24"/>
          <w:vertAlign w:val="superscript"/>
        </w:rPr>
        <w:t>1</w:t>
      </w:r>
      <w:r w:rsidRPr="003C2ED3">
        <w:rPr>
          <w:rFonts w:asciiTheme="majorBidi" w:hAnsiTheme="majorBidi" w:cstheme="majorBidi"/>
          <w:b/>
          <w:bCs/>
          <w:sz w:val="24"/>
          <w:szCs w:val="24"/>
        </w:rPr>
        <w:t>, Nor Asiyah</w:t>
      </w:r>
      <w:r w:rsidRPr="003C2ED3">
        <w:rPr>
          <w:rFonts w:asciiTheme="majorBidi" w:hAnsiTheme="majorBidi" w:cstheme="majorBidi"/>
          <w:b/>
          <w:bCs/>
          <w:sz w:val="24"/>
          <w:szCs w:val="24"/>
          <w:vertAlign w:val="superscript"/>
        </w:rPr>
        <w:t>2</w:t>
      </w:r>
    </w:p>
    <w:p w:rsidR="003C2ED3" w:rsidRPr="003C2ED3" w:rsidRDefault="003C2ED3" w:rsidP="003C2ED3">
      <w:pPr>
        <w:spacing w:after="0" w:line="240" w:lineRule="auto"/>
        <w:jc w:val="center"/>
        <w:rPr>
          <w:rFonts w:asciiTheme="majorBidi" w:hAnsiTheme="majorBidi" w:cstheme="majorBidi"/>
          <w:b/>
          <w:bCs/>
          <w:sz w:val="24"/>
          <w:szCs w:val="24"/>
        </w:rPr>
      </w:pPr>
    </w:p>
    <w:p w:rsidR="00E66A43" w:rsidRPr="003C2ED3" w:rsidRDefault="00E66A43" w:rsidP="003C2ED3">
      <w:pPr>
        <w:spacing w:after="0" w:line="240" w:lineRule="auto"/>
        <w:jc w:val="center"/>
        <w:rPr>
          <w:rFonts w:asciiTheme="majorBidi" w:hAnsiTheme="majorBidi" w:cstheme="majorBidi"/>
          <w:b/>
          <w:bCs/>
          <w:sz w:val="20"/>
          <w:szCs w:val="20"/>
        </w:rPr>
      </w:pPr>
      <w:proofErr w:type="gramStart"/>
      <w:r w:rsidRPr="003C2ED3">
        <w:rPr>
          <w:rFonts w:asciiTheme="majorBidi" w:hAnsiTheme="majorBidi" w:cstheme="majorBidi"/>
          <w:b/>
          <w:bCs/>
          <w:sz w:val="24"/>
          <w:szCs w:val="24"/>
          <w:vertAlign w:val="superscript"/>
        </w:rPr>
        <w:t>1)</w:t>
      </w:r>
      <w:r w:rsidRPr="003C2ED3">
        <w:rPr>
          <w:rFonts w:asciiTheme="majorBidi" w:hAnsiTheme="majorBidi" w:cstheme="majorBidi"/>
          <w:b/>
          <w:bCs/>
          <w:sz w:val="20"/>
          <w:szCs w:val="20"/>
        </w:rPr>
        <w:t>Dosen</w:t>
      </w:r>
      <w:proofErr w:type="gramEnd"/>
      <w:r w:rsidRPr="003C2ED3">
        <w:rPr>
          <w:rFonts w:asciiTheme="majorBidi" w:hAnsiTheme="majorBidi" w:cstheme="majorBidi"/>
          <w:b/>
          <w:bCs/>
          <w:sz w:val="20"/>
          <w:szCs w:val="20"/>
        </w:rPr>
        <w:t xml:space="preserve"> Akademi Kebidanan Islam Al Hikmah Jepara</w:t>
      </w:r>
    </w:p>
    <w:p w:rsidR="00E66A43" w:rsidRDefault="00E66A43" w:rsidP="003C2ED3">
      <w:pPr>
        <w:spacing w:after="0" w:line="240" w:lineRule="auto"/>
        <w:jc w:val="center"/>
        <w:rPr>
          <w:rFonts w:asciiTheme="majorBidi" w:hAnsiTheme="majorBidi" w:cstheme="majorBidi"/>
          <w:b/>
          <w:bCs/>
          <w:sz w:val="20"/>
          <w:szCs w:val="20"/>
        </w:rPr>
      </w:pPr>
      <w:proofErr w:type="gramStart"/>
      <w:r w:rsidRPr="003C2ED3">
        <w:rPr>
          <w:rFonts w:asciiTheme="majorBidi" w:hAnsiTheme="majorBidi" w:cstheme="majorBidi"/>
          <w:b/>
          <w:bCs/>
          <w:sz w:val="20"/>
          <w:szCs w:val="20"/>
          <w:vertAlign w:val="superscript"/>
        </w:rPr>
        <w:t>2)</w:t>
      </w:r>
      <w:r w:rsidRPr="003C2ED3">
        <w:rPr>
          <w:rFonts w:asciiTheme="majorBidi" w:hAnsiTheme="majorBidi" w:cstheme="majorBidi"/>
          <w:b/>
          <w:bCs/>
          <w:sz w:val="20"/>
          <w:szCs w:val="20"/>
        </w:rPr>
        <w:t>Dosen</w:t>
      </w:r>
      <w:proofErr w:type="gramEnd"/>
      <w:r w:rsidRPr="003C2ED3">
        <w:rPr>
          <w:rFonts w:asciiTheme="majorBidi" w:hAnsiTheme="majorBidi" w:cstheme="majorBidi"/>
          <w:b/>
          <w:bCs/>
          <w:sz w:val="20"/>
          <w:szCs w:val="20"/>
        </w:rPr>
        <w:t xml:space="preserve"> Universitas Muhammadiyah Kudus</w:t>
      </w:r>
    </w:p>
    <w:p w:rsidR="003C2ED3" w:rsidRDefault="003C2ED3" w:rsidP="003C2ED3">
      <w:pPr>
        <w:spacing w:after="0" w:line="240" w:lineRule="auto"/>
        <w:jc w:val="center"/>
        <w:rPr>
          <w:rFonts w:asciiTheme="majorBidi" w:hAnsiTheme="majorBidi" w:cstheme="majorBidi"/>
          <w:b/>
          <w:bCs/>
          <w:sz w:val="20"/>
          <w:szCs w:val="20"/>
        </w:rPr>
      </w:pPr>
    </w:p>
    <w:p w:rsidR="003C2ED3" w:rsidRPr="003C2ED3" w:rsidRDefault="003C2ED3" w:rsidP="003C2ED3">
      <w:pPr>
        <w:spacing w:after="0" w:line="240" w:lineRule="auto"/>
        <w:jc w:val="center"/>
        <w:rPr>
          <w:rFonts w:ascii="Arial" w:hAnsi="Arial" w:cs="Arial"/>
          <w:b/>
          <w:bCs/>
          <w:i/>
          <w:iCs/>
        </w:rPr>
      </w:pPr>
      <w:r w:rsidRPr="003C2ED3">
        <w:rPr>
          <w:rFonts w:asciiTheme="majorBidi" w:hAnsiTheme="majorBidi" w:cstheme="majorBidi"/>
          <w:b/>
          <w:bCs/>
          <w:i/>
          <w:iCs/>
          <w:sz w:val="20"/>
          <w:szCs w:val="20"/>
        </w:rPr>
        <w:t>E-mail: laila_robin@yahoo.co.id</w:t>
      </w:r>
    </w:p>
    <w:p w:rsidR="00762935" w:rsidRDefault="00762935" w:rsidP="003C2ED3">
      <w:pPr>
        <w:spacing w:after="0" w:line="240" w:lineRule="auto"/>
        <w:jc w:val="center"/>
        <w:rPr>
          <w:rFonts w:asciiTheme="majorBidi" w:hAnsiTheme="majorBidi" w:cstheme="majorBidi"/>
          <w:b/>
          <w:bCs/>
          <w:sz w:val="24"/>
          <w:szCs w:val="24"/>
        </w:rPr>
      </w:pPr>
    </w:p>
    <w:p w:rsidR="003C2ED3" w:rsidRPr="003C2ED3" w:rsidRDefault="003C2ED3" w:rsidP="003C2ED3">
      <w:pPr>
        <w:spacing w:after="0" w:line="240" w:lineRule="auto"/>
        <w:jc w:val="center"/>
        <w:rPr>
          <w:rFonts w:asciiTheme="majorBidi" w:hAnsiTheme="majorBidi" w:cstheme="majorBidi"/>
          <w:b/>
          <w:bCs/>
          <w:sz w:val="24"/>
          <w:szCs w:val="24"/>
        </w:rPr>
      </w:pPr>
    </w:p>
    <w:p w:rsidR="007F47D1" w:rsidRDefault="007F47D1" w:rsidP="003C2ED3">
      <w:pPr>
        <w:spacing w:after="0" w:line="240" w:lineRule="auto"/>
        <w:jc w:val="center"/>
        <w:rPr>
          <w:rFonts w:asciiTheme="majorBidi" w:hAnsiTheme="majorBidi" w:cstheme="majorBidi"/>
          <w:b/>
          <w:bCs/>
          <w:sz w:val="24"/>
          <w:szCs w:val="24"/>
        </w:rPr>
      </w:pPr>
      <w:r w:rsidRPr="003C2ED3">
        <w:rPr>
          <w:rFonts w:asciiTheme="majorBidi" w:hAnsiTheme="majorBidi" w:cstheme="majorBidi"/>
          <w:b/>
          <w:bCs/>
          <w:sz w:val="24"/>
          <w:szCs w:val="24"/>
        </w:rPr>
        <w:t>ABSTRAK</w:t>
      </w:r>
    </w:p>
    <w:p w:rsidR="003C2ED3" w:rsidRPr="003C2ED3" w:rsidRDefault="003C2ED3" w:rsidP="003C2ED3">
      <w:pPr>
        <w:spacing w:after="0" w:line="240" w:lineRule="auto"/>
        <w:jc w:val="center"/>
        <w:rPr>
          <w:rFonts w:asciiTheme="majorBidi" w:hAnsiTheme="majorBidi" w:cstheme="majorBidi"/>
          <w:b/>
          <w:bCs/>
          <w:sz w:val="24"/>
          <w:szCs w:val="24"/>
        </w:rPr>
      </w:pPr>
    </w:p>
    <w:p w:rsidR="007F47D1" w:rsidRPr="003C2ED3" w:rsidRDefault="007F47D1" w:rsidP="003C2ED3">
      <w:pPr>
        <w:spacing w:after="0" w:line="240" w:lineRule="auto"/>
        <w:jc w:val="both"/>
        <w:rPr>
          <w:rFonts w:asciiTheme="majorBidi" w:hAnsiTheme="majorBidi" w:cstheme="majorBidi"/>
          <w:sz w:val="20"/>
          <w:szCs w:val="20"/>
        </w:rPr>
      </w:pPr>
      <w:r w:rsidRPr="003C2ED3">
        <w:rPr>
          <w:rFonts w:asciiTheme="majorBidi" w:hAnsiTheme="majorBidi" w:cstheme="majorBidi"/>
          <w:sz w:val="20"/>
          <w:szCs w:val="20"/>
        </w:rPr>
        <w:t xml:space="preserve">Latar belakang: </w:t>
      </w:r>
      <w:r w:rsidR="009C09EA" w:rsidRPr="003C2ED3">
        <w:rPr>
          <w:rFonts w:asciiTheme="majorBidi" w:hAnsiTheme="majorBidi" w:cstheme="majorBidi"/>
          <w:sz w:val="20"/>
          <w:szCs w:val="20"/>
        </w:rPr>
        <w:t xml:space="preserve">Kemampuan hemoglobin dalam membawa oksigen ke seluruh tubuh dipengaruhi oleh </w:t>
      </w:r>
      <w:proofErr w:type="gramStart"/>
      <w:r w:rsidR="009C09EA" w:rsidRPr="003C2ED3">
        <w:rPr>
          <w:rFonts w:asciiTheme="majorBidi" w:hAnsiTheme="majorBidi" w:cstheme="majorBidi"/>
          <w:sz w:val="20"/>
          <w:szCs w:val="20"/>
        </w:rPr>
        <w:t>kadar</w:t>
      </w:r>
      <w:proofErr w:type="gramEnd"/>
      <w:r w:rsidR="009C09EA" w:rsidRPr="003C2ED3">
        <w:rPr>
          <w:rFonts w:asciiTheme="majorBidi" w:hAnsiTheme="majorBidi" w:cstheme="majorBidi"/>
          <w:sz w:val="20"/>
          <w:szCs w:val="20"/>
        </w:rPr>
        <w:t xml:space="preserve"> zat besi dalam tubuh. Oksigen dibutuhkan sebagai bahan bakar untuk semua proses metabolisme dalam tubuh kita. Oleh karena itu bila anak kekurangan </w:t>
      </w:r>
      <w:proofErr w:type="gramStart"/>
      <w:r w:rsidR="009C09EA" w:rsidRPr="003C2ED3">
        <w:rPr>
          <w:rFonts w:asciiTheme="majorBidi" w:hAnsiTheme="majorBidi" w:cstheme="majorBidi"/>
          <w:sz w:val="20"/>
          <w:szCs w:val="20"/>
        </w:rPr>
        <w:t>kadar</w:t>
      </w:r>
      <w:proofErr w:type="gramEnd"/>
      <w:r w:rsidR="009C09EA" w:rsidRPr="003C2ED3">
        <w:rPr>
          <w:rFonts w:asciiTheme="majorBidi" w:hAnsiTheme="majorBidi" w:cstheme="majorBidi"/>
          <w:sz w:val="20"/>
          <w:szCs w:val="20"/>
        </w:rPr>
        <w:t xml:space="preserve"> hemoglobin maka dapat terjadi penurunan konsentrasi anak dalam belajar. </w:t>
      </w:r>
      <w:proofErr w:type="gramStart"/>
      <w:r w:rsidR="009C09EA" w:rsidRPr="003C2ED3">
        <w:rPr>
          <w:rFonts w:asciiTheme="majorBidi" w:hAnsiTheme="majorBidi" w:cstheme="majorBidi"/>
          <w:sz w:val="20"/>
          <w:szCs w:val="20"/>
        </w:rPr>
        <w:t>Selain mengurangi konsentrasi belajar, hemoglobin yang rendah juga menyebabkan penurunan daya tahan tubuh sehingga mempengaruhi indeks prestasi hasil belajar.</w:t>
      </w:r>
      <w:proofErr w:type="gramEnd"/>
      <w:r w:rsidR="00F249DA" w:rsidRPr="003C2ED3">
        <w:rPr>
          <w:rFonts w:asciiTheme="majorBidi" w:hAnsiTheme="majorBidi" w:cstheme="majorBidi"/>
          <w:sz w:val="20"/>
          <w:szCs w:val="20"/>
        </w:rPr>
        <w:t xml:space="preserve"> Berdasarkan studi pendahuluan yang </w:t>
      </w:r>
      <w:proofErr w:type="gramStart"/>
      <w:r w:rsidR="00F249DA" w:rsidRPr="003C2ED3">
        <w:rPr>
          <w:rFonts w:asciiTheme="majorBidi" w:hAnsiTheme="majorBidi" w:cstheme="majorBidi"/>
          <w:sz w:val="20"/>
          <w:szCs w:val="20"/>
        </w:rPr>
        <w:t>dilakukan  terhadap</w:t>
      </w:r>
      <w:proofErr w:type="gramEnd"/>
      <w:r w:rsidR="00F249DA" w:rsidRPr="003C2ED3">
        <w:rPr>
          <w:rFonts w:asciiTheme="majorBidi" w:hAnsiTheme="majorBidi" w:cstheme="majorBidi"/>
          <w:sz w:val="20"/>
          <w:szCs w:val="20"/>
        </w:rPr>
        <w:t xml:space="preserve"> 25 mahasiswa semester III AKBID Islam Al Hikmah Jepara didapatkan 23 mahasiswa mengalami anemia. </w:t>
      </w:r>
      <w:proofErr w:type="gramStart"/>
      <w:r w:rsidR="00F249DA" w:rsidRPr="003C2ED3">
        <w:rPr>
          <w:rFonts w:asciiTheme="majorBidi" w:hAnsiTheme="majorBidi" w:cstheme="majorBidi"/>
          <w:sz w:val="20"/>
          <w:szCs w:val="20"/>
        </w:rPr>
        <w:t>Oleh karena itu peneliti tertarik untuk melakukan penelitian dengan judul Hubungan Kadar Hemoglobin terhadap Prestasi Akademik Mahasiswa.</w:t>
      </w:r>
      <w:proofErr w:type="gramEnd"/>
      <w:r w:rsidR="00F249DA" w:rsidRPr="003C2ED3">
        <w:rPr>
          <w:rFonts w:asciiTheme="majorBidi" w:hAnsiTheme="majorBidi" w:cstheme="majorBidi"/>
          <w:sz w:val="20"/>
          <w:szCs w:val="20"/>
        </w:rPr>
        <w:t xml:space="preserve"> Tujuan penelitian ini adalah untuk menganalisis hubungan </w:t>
      </w:r>
      <w:proofErr w:type="gramStart"/>
      <w:r w:rsidR="00F249DA" w:rsidRPr="003C2ED3">
        <w:rPr>
          <w:rFonts w:asciiTheme="majorBidi" w:hAnsiTheme="majorBidi" w:cstheme="majorBidi"/>
          <w:sz w:val="20"/>
          <w:szCs w:val="20"/>
        </w:rPr>
        <w:t>kadar</w:t>
      </w:r>
      <w:proofErr w:type="gramEnd"/>
      <w:r w:rsidR="00F249DA" w:rsidRPr="003C2ED3">
        <w:rPr>
          <w:rFonts w:asciiTheme="majorBidi" w:hAnsiTheme="majorBidi" w:cstheme="majorBidi"/>
          <w:sz w:val="20"/>
          <w:szCs w:val="20"/>
        </w:rPr>
        <w:t xml:space="preserve"> hemoglobin terhadap prestasi akademik mahasiswa.</w:t>
      </w:r>
    </w:p>
    <w:p w:rsidR="00F249DA" w:rsidRPr="003C2ED3" w:rsidRDefault="00F249DA" w:rsidP="003C2ED3">
      <w:pPr>
        <w:spacing w:after="0" w:line="240" w:lineRule="auto"/>
        <w:jc w:val="both"/>
        <w:rPr>
          <w:rFonts w:asciiTheme="majorBidi" w:hAnsiTheme="majorBidi" w:cstheme="majorBidi"/>
          <w:sz w:val="20"/>
          <w:szCs w:val="20"/>
        </w:rPr>
      </w:pPr>
      <w:r w:rsidRPr="003C2ED3">
        <w:rPr>
          <w:rFonts w:asciiTheme="majorBidi" w:hAnsiTheme="majorBidi" w:cstheme="majorBidi"/>
          <w:sz w:val="20"/>
          <w:szCs w:val="20"/>
        </w:rPr>
        <w:t xml:space="preserve">Metode Penelitian: Jenis penelitian yang digunakan yaitu analitik observasional. </w:t>
      </w:r>
      <w:proofErr w:type="gramStart"/>
      <w:r w:rsidRPr="003C2ED3">
        <w:rPr>
          <w:rFonts w:asciiTheme="majorBidi" w:hAnsiTheme="majorBidi" w:cstheme="majorBidi"/>
          <w:sz w:val="20"/>
          <w:szCs w:val="20"/>
        </w:rPr>
        <w:t>Populasi dalam penelitian ini adalah semua mahasiswa semsester III tahun akademik 2017-2018.</w:t>
      </w:r>
      <w:proofErr w:type="gramEnd"/>
      <w:r w:rsidRPr="003C2ED3">
        <w:rPr>
          <w:rFonts w:asciiTheme="majorBidi" w:hAnsiTheme="majorBidi" w:cstheme="majorBidi"/>
          <w:sz w:val="20"/>
          <w:szCs w:val="20"/>
        </w:rPr>
        <w:t xml:space="preserve"> </w:t>
      </w:r>
      <w:proofErr w:type="gramStart"/>
      <w:r w:rsidRPr="003C2ED3">
        <w:rPr>
          <w:rFonts w:asciiTheme="majorBidi" w:hAnsiTheme="majorBidi" w:cstheme="majorBidi"/>
          <w:sz w:val="20"/>
          <w:szCs w:val="20"/>
        </w:rPr>
        <w:t>Dengan teknik sampling total sampling.</w:t>
      </w:r>
      <w:proofErr w:type="gramEnd"/>
      <w:r w:rsidRPr="003C2ED3">
        <w:rPr>
          <w:rFonts w:asciiTheme="majorBidi" w:hAnsiTheme="majorBidi" w:cstheme="majorBidi"/>
          <w:sz w:val="20"/>
          <w:szCs w:val="20"/>
        </w:rPr>
        <w:t xml:space="preserve"> </w:t>
      </w:r>
      <w:proofErr w:type="gramStart"/>
      <w:r w:rsidRPr="003C2ED3">
        <w:rPr>
          <w:rFonts w:asciiTheme="majorBidi" w:hAnsiTheme="majorBidi" w:cstheme="majorBidi"/>
          <w:sz w:val="20"/>
          <w:szCs w:val="20"/>
        </w:rPr>
        <w:t>Jenis data penelitian yang digunakan dalam penelitian ini adalah data primer dan data sekunder.</w:t>
      </w:r>
      <w:proofErr w:type="gramEnd"/>
      <w:r w:rsidRPr="003C2ED3">
        <w:rPr>
          <w:rFonts w:asciiTheme="majorBidi" w:hAnsiTheme="majorBidi" w:cstheme="majorBidi"/>
          <w:sz w:val="20"/>
          <w:szCs w:val="20"/>
        </w:rPr>
        <w:t xml:space="preserve"> Data primer berupa </w:t>
      </w:r>
      <w:proofErr w:type="gramStart"/>
      <w:r w:rsidRPr="003C2ED3">
        <w:rPr>
          <w:rFonts w:asciiTheme="majorBidi" w:hAnsiTheme="majorBidi" w:cstheme="majorBidi"/>
          <w:sz w:val="20"/>
          <w:szCs w:val="20"/>
        </w:rPr>
        <w:t>kadar</w:t>
      </w:r>
      <w:proofErr w:type="gramEnd"/>
      <w:r w:rsidRPr="003C2ED3">
        <w:rPr>
          <w:rFonts w:asciiTheme="majorBidi" w:hAnsiTheme="majorBidi" w:cstheme="majorBidi"/>
          <w:sz w:val="20"/>
          <w:szCs w:val="20"/>
        </w:rPr>
        <w:t xml:space="preserve"> hemoglobin. </w:t>
      </w:r>
      <w:proofErr w:type="gramStart"/>
      <w:r w:rsidRPr="003C2ED3">
        <w:rPr>
          <w:rFonts w:asciiTheme="majorBidi" w:hAnsiTheme="majorBidi" w:cstheme="majorBidi"/>
          <w:sz w:val="20"/>
          <w:szCs w:val="20"/>
        </w:rPr>
        <w:t>Data sekunder berupa nilai UAS.</w:t>
      </w:r>
      <w:proofErr w:type="gramEnd"/>
      <w:r w:rsidRPr="003C2ED3">
        <w:rPr>
          <w:rFonts w:asciiTheme="majorBidi" w:hAnsiTheme="majorBidi" w:cstheme="majorBidi"/>
          <w:sz w:val="20"/>
          <w:szCs w:val="20"/>
        </w:rPr>
        <w:t xml:space="preserve"> Peneliti melakukan pemeriksaan </w:t>
      </w:r>
      <w:proofErr w:type="gramStart"/>
      <w:r w:rsidRPr="003C2ED3">
        <w:rPr>
          <w:rFonts w:asciiTheme="majorBidi" w:hAnsiTheme="majorBidi" w:cstheme="majorBidi"/>
          <w:sz w:val="20"/>
          <w:szCs w:val="20"/>
        </w:rPr>
        <w:t>kadar</w:t>
      </w:r>
      <w:proofErr w:type="gramEnd"/>
      <w:r w:rsidRPr="003C2ED3">
        <w:rPr>
          <w:rFonts w:asciiTheme="majorBidi" w:hAnsiTheme="majorBidi" w:cstheme="majorBidi"/>
          <w:sz w:val="20"/>
          <w:szCs w:val="20"/>
        </w:rPr>
        <w:t xml:space="preserve"> hemoglobin mahasiswa semester III di awal semester dengan menggunakan alat Hb Sahli. Kemudian peneliti melakukan observasi nilai UAS pada satu semester ke depan. </w:t>
      </w:r>
      <w:proofErr w:type="gramStart"/>
      <w:r w:rsidRPr="003C2ED3">
        <w:rPr>
          <w:rFonts w:asciiTheme="majorBidi" w:hAnsiTheme="majorBidi" w:cstheme="majorBidi"/>
          <w:sz w:val="20"/>
          <w:szCs w:val="20"/>
        </w:rPr>
        <w:t>Analisa data univariat menggunakan persentase dan disajikan dalam bentuk tabel distribusi frekuensi.</w:t>
      </w:r>
      <w:proofErr w:type="gramEnd"/>
      <w:r w:rsidRPr="003C2ED3">
        <w:rPr>
          <w:rFonts w:asciiTheme="majorBidi" w:hAnsiTheme="majorBidi" w:cstheme="majorBidi"/>
          <w:sz w:val="20"/>
          <w:szCs w:val="20"/>
        </w:rPr>
        <w:t xml:space="preserve"> </w:t>
      </w:r>
      <w:proofErr w:type="gramStart"/>
      <w:r w:rsidRPr="003C2ED3">
        <w:rPr>
          <w:rFonts w:asciiTheme="majorBidi" w:hAnsiTheme="majorBidi" w:cstheme="majorBidi"/>
          <w:sz w:val="20"/>
          <w:szCs w:val="20"/>
        </w:rPr>
        <w:t xml:space="preserve">Analisa data bivariat menggunakan uji </w:t>
      </w:r>
      <w:r w:rsidRPr="003C2ED3">
        <w:rPr>
          <w:rFonts w:asciiTheme="majorBidi" w:hAnsiTheme="majorBidi" w:cstheme="majorBidi"/>
          <w:i/>
          <w:iCs/>
          <w:sz w:val="20"/>
          <w:szCs w:val="20"/>
        </w:rPr>
        <w:t>Fisher’s Exact</w:t>
      </w:r>
      <w:r w:rsidRPr="003C2ED3">
        <w:rPr>
          <w:rFonts w:asciiTheme="majorBidi" w:hAnsiTheme="majorBidi" w:cstheme="majorBidi"/>
          <w:sz w:val="20"/>
          <w:szCs w:val="20"/>
        </w:rPr>
        <w:t>.</w:t>
      </w:r>
      <w:proofErr w:type="gramEnd"/>
    </w:p>
    <w:p w:rsidR="00C93929" w:rsidRPr="003C2ED3" w:rsidRDefault="00F249DA" w:rsidP="003C2ED3">
      <w:pPr>
        <w:spacing w:after="0" w:line="240" w:lineRule="auto"/>
        <w:jc w:val="both"/>
        <w:rPr>
          <w:rFonts w:asciiTheme="majorBidi" w:hAnsiTheme="majorBidi" w:cstheme="majorBidi"/>
          <w:sz w:val="20"/>
          <w:szCs w:val="20"/>
        </w:rPr>
      </w:pPr>
      <w:r w:rsidRPr="003C2ED3">
        <w:rPr>
          <w:rFonts w:asciiTheme="majorBidi" w:hAnsiTheme="majorBidi" w:cstheme="majorBidi"/>
          <w:sz w:val="20"/>
          <w:szCs w:val="20"/>
        </w:rPr>
        <w:t xml:space="preserve">Hasil Penelitian: </w:t>
      </w:r>
      <w:r w:rsidR="00C93929" w:rsidRPr="003C2ED3">
        <w:rPr>
          <w:rFonts w:asciiTheme="majorBidi" w:hAnsiTheme="majorBidi" w:cstheme="majorBidi"/>
          <w:sz w:val="20"/>
          <w:szCs w:val="20"/>
        </w:rPr>
        <w:t xml:space="preserve">mayoritas mahasiswa AKBID Islam Al Hikmah Jepara mengalami anemia sebanyak 23 orang (92 %),dan mempunyai prestasi akademik baik sebanyak 22 orang (88 %), berdasarkan uji fisher exact test didapatkan tidak ada hubungan antara kadar Hemoglobin dengan prestasi Akademik dengan nilai </w:t>
      </w:r>
      <w:r w:rsidR="00C93929" w:rsidRPr="003C2ED3">
        <w:rPr>
          <w:rFonts w:asciiTheme="majorBidi" w:hAnsiTheme="majorBidi" w:cstheme="majorBidi"/>
          <w:i/>
          <w:iCs/>
          <w:sz w:val="20"/>
          <w:szCs w:val="20"/>
          <w:lang w:val="id-ID"/>
        </w:rPr>
        <w:t>p value</w:t>
      </w:r>
      <w:r w:rsidR="00C93929" w:rsidRPr="003C2ED3">
        <w:rPr>
          <w:rFonts w:asciiTheme="majorBidi" w:hAnsiTheme="majorBidi" w:cstheme="majorBidi"/>
          <w:iCs/>
          <w:sz w:val="20"/>
          <w:szCs w:val="20"/>
        </w:rPr>
        <w:t>1,000</w:t>
      </w:r>
      <w:r w:rsidR="00C93929" w:rsidRPr="003C2ED3">
        <w:rPr>
          <w:rFonts w:asciiTheme="majorBidi" w:hAnsiTheme="majorBidi" w:cstheme="majorBidi"/>
          <w:sz w:val="20"/>
          <w:szCs w:val="20"/>
        </w:rPr>
        <w:t xml:space="preserve"> (p &gt; 0,05).</w:t>
      </w:r>
    </w:p>
    <w:p w:rsidR="00C93929" w:rsidRPr="003C2ED3" w:rsidRDefault="00C93929" w:rsidP="003C2ED3">
      <w:pPr>
        <w:spacing w:after="0" w:line="240" w:lineRule="auto"/>
        <w:jc w:val="both"/>
        <w:rPr>
          <w:rFonts w:asciiTheme="majorBidi" w:hAnsiTheme="majorBidi" w:cstheme="majorBidi"/>
          <w:sz w:val="24"/>
          <w:szCs w:val="24"/>
        </w:rPr>
      </w:pPr>
      <w:r w:rsidRPr="003C2ED3">
        <w:rPr>
          <w:rFonts w:asciiTheme="majorBidi" w:hAnsiTheme="majorBidi" w:cstheme="majorBidi"/>
          <w:sz w:val="20"/>
          <w:szCs w:val="20"/>
        </w:rPr>
        <w:t>Saran: Untuk penelitian selanjutnya diharapkan menggunakan alat ukur yang lebih terstandar, reagen yang digunakan harus berkualitas baik, dan sampel diperbesar.</w:t>
      </w:r>
    </w:p>
    <w:p w:rsidR="003C2ED3" w:rsidRPr="003C2ED3" w:rsidRDefault="003C2ED3" w:rsidP="003C2ED3">
      <w:pPr>
        <w:spacing w:after="0" w:line="240" w:lineRule="auto"/>
        <w:jc w:val="both"/>
        <w:rPr>
          <w:rFonts w:asciiTheme="majorBidi" w:hAnsiTheme="majorBidi" w:cstheme="majorBidi"/>
          <w:sz w:val="24"/>
          <w:szCs w:val="24"/>
        </w:rPr>
      </w:pPr>
    </w:p>
    <w:p w:rsidR="00C93929" w:rsidRPr="003C2ED3" w:rsidRDefault="003C2ED3" w:rsidP="003C2ED3">
      <w:pPr>
        <w:spacing w:after="0" w:line="240" w:lineRule="auto"/>
        <w:jc w:val="both"/>
        <w:rPr>
          <w:rFonts w:asciiTheme="majorBidi" w:hAnsiTheme="majorBidi" w:cstheme="majorBidi"/>
          <w:sz w:val="24"/>
          <w:szCs w:val="24"/>
        </w:rPr>
      </w:pPr>
      <w:r>
        <w:rPr>
          <w:rFonts w:asciiTheme="majorBidi" w:hAnsiTheme="majorBidi" w:cstheme="majorBidi"/>
          <w:sz w:val="20"/>
          <w:szCs w:val="20"/>
        </w:rPr>
        <w:t xml:space="preserve">Kata kunci: </w:t>
      </w:r>
      <w:proofErr w:type="gramStart"/>
      <w:r>
        <w:rPr>
          <w:rFonts w:asciiTheme="majorBidi" w:hAnsiTheme="majorBidi" w:cstheme="majorBidi"/>
          <w:sz w:val="20"/>
          <w:szCs w:val="20"/>
        </w:rPr>
        <w:t>kadar</w:t>
      </w:r>
      <w:proofErr w:type="gramEnd"/>
      <w:r>
        <w:rPr>
          <w:rFonts w:asciiTheme="majorBidi" w:hAnsiTheme="majorBidi" w:cstheme="majorBidi"/>
          <w:sz w:val="20"/>
          <w:szCs w:val="20"/>
        </w:rPr>
        <w:t xml:space="preserve"> hemoglobin;</w:t>
      </w:r>
      <w:r w:rsidR="00C93929" w:rsidRPr="003C2ED3">
        <w:rPr>
          <w:rFonts w:asciiTheme="majorBidi" w:hAnsiTheme="majorBidi" w:cstheme="majorBidi"/>
          <w:sz w:val="20"/>
          <w:szCs w:val="20"/>
        </w:rPr>
        <w:t xml:space="preserve"> prestasi akademik mahasiswa</w:t>
      </w:r>
    </w:p>
    <w:p w:rsidR="00C93929" w:rsidRPr="003C2ED3" w:rsidRDefault="00C93929" w:rsidP="003C2ED3">
      <w:pPr>
        <w:spacing w:after="0" w:line="240" w:lineRule="auto"/>
        <w:jc w:val="both"/>
        <w:rPr>
          <w:rFonts w:asciiTheme="majorBidi" w:hAnsiTheme="majorBidi" w:cstheme="majorBidi"/>
          <w:sz w:val="24"/>
          <w:szCs w:val="24"/>
        </w:rPr>
      </w:pPr>
    </w:p>
    <w:p w:rsidR="00C93929" w:rsidRPr="003C2ED3" w:rsidRDefault="00C93929" w:rsidP="003C2ED3">
      <w:pPr>
        <w:spacing w:after="0" w:line="240" w:lineRule="auto"/>
        <w:jc w:val="center"/>
        <w:rPr>
          <w:rFonts w:asciiTheme="majorBidi" w:hAnsiTheme="majorBidi" w:cstheme="majorBidi"/>
          <w:b/>
          <w:bCs/>
          <w:i/>
          <w:iCs/>
          <w:sz w:val="24"/>
          <w:szCs w:val="24"/>
        </w:rPr>
      </w:pPr>
      <w:r w:rsidRPr="003C2ED3">
        <w:rPr>
          <w:rFonts w:asciiTheme="majorBidi" w:hAnsiTheme="majorBidi" w:cstheme="majorBidi"/>
          <w:b/>
          <w:bCs/>
          <w:i/>
          <w:iCs/>
          <w:sz w:val="24"/>
          <w:szCs w:val="24"/>
        </w:rPr>
        <w:t>ABSTRACT</w:t>
      </w:r>
    </w:p>
    <w:p w:rsidR="00353EB2" w:rsidRPr="003C2ED3" w:rsidRDefault="00353EB2" w:rsidP="003C2ED3">
      <w:pPr>
        <w:spacing w:after="0" w:line="240" w:lineRule="auto"/>
        <w:jc w:val="center"/>
        <w:rPr>
          <w:rFonts w:asciiTheme="majorBidi" w:hAnsiTheme="majorBidi" w:cstheme="majorBidi"/>
          <w:b/>
          <w:bCs/>
          <w:i/>
          <w:iCs/>
          <w:sz w:val="24"/>
          <w:szCs w:val="24"/>
        </w:rPr>
      </w:pPr>
    </w:p>
    <w:p w:rsidR="00353EB2" w:rsidRPr="003C2ED3" w:rsidRDefault="00C93929" w:rsidP="003C2ED3">
      <w:pPr>
        <w:spacing w:after="0" w:line="240" w:lineRule="auto"/>
        <w:jc w:val="both"/>
        <w:rPr>
          <w:rStyle w:val="tlid-translation"/>
          <w:rFonts w:asciiTheme="majorBidi" w:hAnsiTheme="majorBidi" w:cstheme="majorBidi"/>
          <w:i/>
          <w:iCs/>
          <w:sz w:val="20"/>
          <w:szCs w:val="20"/>
        </w:rPr>
      </w:pPr>
      <w:r w:rsidRPr="003C2ED3">
        <w:rPr>
          <w:rStyle w:val="tlid-translation"/>
          <w:rFonts w:asciiTheme="majorBidi" w:hAnsiTheme="majorBidi" w:cstheme="majorBidi"/>
          <w:b/>
          <w:bCs/>
          <w:i/>
          <w:iCs/>
          <w:sz w:val="20"/>
          <w:szCs w:val="20"/>
        </w:rPr>
        <w:t>Background</w:t>
      </w:r>
      <w:r w:rsidRPr="003C2ED3">
        <w:rPr>
          <w:rStyle w:val="tlid-translation"/>
          <w:rFonts w:asciiTheme="majorBidi" w:hAnsiTheme="majorBidi" w:cstheme="majorBidi"/>
          <w:i/>
          <w:iCs/>
          <w:sz w:val="20"/>
          <w:szCs w:val="20"/>
        </w:rPr>
        <w:t>: The ability of hemoglobin to carry oxygen throughout the body is affected by iron levels in the body. Oxygen is needed as a fuel for all metabolic processes in our body. Therefore, if the child lacks hemoglobin levels, there can be a decrease in the concentration of children in learning. In addition to reducing the concentration of learning, low hemoglobin also causes a decrease in endurance, affecting the achievement index of learning outcomes. Based on a preliminary study conducted on 25 third semester Islamic AKBID students Al Hikmah Jepara, 23 students experienced anemia. Therefore researchers are interested in conducting research with the title Relationship of Hemoglobin Levels to Student Academic Achievement. The purpose of this study was to analyze the relationship of hemoglobin levels to student academic achievement.</w:t>
      </w:r>
    </w:p>
    <w:p w:rsidR="00353EB2" w:rsidRPr="003C2ED3" w:rsidRDefault="00C93929" w:rsidP="003C2ED3">
      <w:pPr>
        <w:spacing w:after="0" w:line="240" w:lineRule="auto"/>
        <w:jc w:val="both"/>
        <w:rPr>
          <w:rStyle w:val="tlid-translation"/>
          <w:rFonts w:asciiTheme="majorBidi" w:hAnsiTheme="majorBidi" w:cstheme="majorBidi"/>
          <w:i/>
          <w:iCs/>
          <w:sz w:val="20"/>
          <w:szCs w:val="20"/>
        </w:rPr>
      </w:pPr>
      <w:r w:rsidRPr="003C2ED3">
        <w:rPr>
          <w:rStyle w:val="tlid-translation"/>
          <w:rFonts w:asciiTheme="majorBidi" w:hAnsiTheme="majorBidi" w:cstheme="majorBidi"/>
          <w:b/>
          <w:bCs/>
          <w:i/>
          <w:iCs/>
          <w:sz w:val="20"/>
          <w:szCs w:val="20"/>
        </w:rPr>
        <w:t>Research Methods</w:t>
      </w:r>
      <w:r w:rsidRPr="003C2ED3">
        <w:rPr>
          <w:rStyle w:val="tlid-translation"/>
          <w:rFonts w:asciiTheme="majorBidi" w:hAnsiTheme="majorBidi" w:cstheme="majorBidi"/>
          <w:i/>
          <w:iCs/>
          <w:sz w:val="20"/>
          <w:szCs w:val="20"/>
        </w:rPr>
        <w:t xml:space="preserve">: The type of research used is observational analytic. The </w:t>
      </w:r>
      <w:proofErr w:type="gramStart"/>
      <w:r w:rsidRPr="003C2ED3">
        <w:rPr>
          <w:rStyle w:val="tlid-translation"/>
          <w:rFonts w:asciiTheme="majorBidi" w:hAnsiTheme="majorBidi" w:cstheme="majorBidi"/>
          <w:i/>
          <w:iCs/>
          <w:sz w:val="20"/>
          <w:szCs w:val="20"/>
        </w:rPr>
        <w:t>population in this study were</w:t>
      </w:r>
      <w:proofErr w:type="gramEnd"/>
      <w:r w:rsidRPr="003C2ED3">
        <w:rPr>
          <w:rStyle w:val="tlid-translation"/>
          <w:rFonts w:asciiTheme="majorBidi" w:hAnsiTheme="majorBidi" w:cstheme="majorBidi"/>
          <w:i/>
          <w:iCs/>
          <w:sz w:val="20"/>
          <w:szCs w:val="20"/>
        </w:rPr>
        <w:t xml:space="preserve"> all students in semester III of the 2017-2018 academic year. </w:t>
      </w:r>
      <w:proofErr w:type="gramStart"/>
      <w:r w:rsidRPr="003C2ED3">
        <w:rPr>
          <w:rStyle w:val="tlid-translation"/>
          <w:rFonts w:asciiTheme="majorBidi" w:hAnsiTheme="majorBidi" w:cstheme="majorBidi"/>
          <w:i/>
          <w:iCs/>
          <w:sz w:val="20"/>
          <w:szCs w:val="20"/>
        </w:rPr>
        <w:t>With a total sampling technique.</w:t>
      </w:r>
      <w:proofErr w:type="gramEnd"/>
      <w:r w:rsidRPr="003C2ED3">
        <w:rPr>
          <w:rStyle w:val="tlid-translation"/>
          <w:rFonts w:asciiTheme="majorBidi" w:hAnsiTheme="majorBidi" w:cstheme="majorBidi"/>
          <w:i/>
          <w:iCs/>
          <w:sz w:val="20"/>
          <w:szCs w:val="20"/>
        </w:rPr>
        <w:t xml:space="preserve"> The type of research data used in this study </w:t>
      </w:r>
      <w:proofErr w:type="gramStart"/>
      <w:r w:rsidRPr="003C2ED3">
        <w:rPr>
          <w:rStyle w:val="tlid-translation"/>
          <w:rFonts w:asciiTheme="majorBidi" w:hAnsiTheme="majorBidi" w:cstheme="majorBidi"/>
          <w:i/>
          <w:iCs/>
          <w:sz w:val="20"/>
          <w:szCs w:val="20"/>
        </w:rPr>
        <w:t>are</w:t>
      </w:r>
      <w:proofErr w:type="gramEnd"/>
      <w:r w:rsidRPr="003C2ED3">
        <w:rPr>
          <w:rStyle w:val="tlid-translation"/>
          <w:rFonts w:asciiTheme="majorBidi" w:hAnsiTheme="majorBidi" w:cstheme="majorBidi"/>
          <w:i/>
          <w:iCs/>
          <w:sz w:val="20"/>
          <w:szCs w:val="20"/>
        </w:rPr>
        <w:t xml:space="preserve"> primary data and secondary data. </w:t>
      </w:r>
      <w:proofErr w:type="gramStart"/>
      <w:r w:rsidRPr="003C2ED3">
        <w:rPr>
          <w:rStyle w:val="tlid-translation"/>
          <w:rFonts w:asciiTheme="majorBidi" w:hAnsiTheme="majorBidi" w:cstheme="majorBidi"/>
          <w:i/>
          <w:iCs/>
          <w:sz w:val="20"/>
          <w:szCs w:val="20"/>
        </w:rPr>
        <w:t>Primary data in the form of hemoglobin levels.</w:t>
      </w:r>
      <w:proofErr w:type="gramEnd"/>
      <w:r w:rsidRPr="003C2ED3">
        <w:rPr>
          <w:rStyle w:val="tlid-translation"/>
          <w:rFonts w:asciiTheme="majorBidi" w:hAnsiTheme="majorBidi" w:cstheme="majorBidi"/>
          <w:i/>
          <w:iCs/>
          <w:sz w:val="20"/>
          <w:szCs w:val="20"/>
        </w:rPr>
        <w:t xml:space="preserve"> </w:t>
      </w:r>
      <w:proofErr w:type="gramStart"/>
      <w:r w:rsidRPr="003C2ED3">
        <w:rPr>
          <w:rStyle w:val="tlid-translation"/>
          <w:rFonts w:asciiTheme="majorBidi" w:hAnsiTheme="majorBidi" w:cstheme="majorBidi"/>
          <w:i/>
          <w:iCs/>
          <w:sz w:val="20"/>
          <w:szCs w:val="20"/>
        </w:rPr>
        <w:t>Secondary data in the form of UAS values.</w:t>
      </w:r>
      <w:proofErr w:type="gramEnd"/>
      <w:r w:rsidRPr="003C2ED3">
        <w:rPr>
          <w:rStyle w:val="tlid-translation"/>
          <w:rFonts w:asciiTheme="majorBidi" w:hAnsiTheme="majorBidi" w:cstheme="majorBidi"/>
          <w:i/>
          <w:iCs/>
          <w:sz w:val="20"/>
          <w:szCs w:val="20"/>
        </w:rPr>
        <w:t xml:space="preserve"> The researcher examined the hemoglobin level of the third semester students at the beginning of the semester using the Hb Sahli tool. Then the researcher observes the UAS value in the next semester. Univariate data analysis uses percentages and is presented in the form of a frequency distribution table. Analyze bivariate data using the Fisher's </w:t>
      </w:r>
      <w:proofErr w:type="gramStart"/>
      <w:r w:rsidRPr="003C2ED3">
        <w:rPr>
          <w:rStyle w:val="tlid-translation"/>
          <w:rFonts w:asciiTheme="majorBidi" w:hAnsiTheme="majorBidi" w:cstheme="majorBidi"/>
          <w:i/>
          <w:iCs/>
          <w:sz w:val="20"/>
          <w:szCs w:val="20"/>
        </w:rPr>
        <w:t>Exact</w:t>
      </w:r>
      <w:proofErr w:type="gramEnd"/>
      <w:r w:rsidRPr="003C2ED3">
        <w:rPr>
          <w:rStyle w:val="tlid-translation"/>
          <w:rFonts w:asciiTheme="majorBidi" w:hAnsiTheme="majorBidi" w:cstheme="majorBidi"/>
          <w:i/>
          <w:iCs/>
          <w:sz w:val="20"/>
          <w:szCs w:val="20"/>
        </w:rPr>
        <w:t xml:space="preserve"> test.</w:t>
      </w:r>
    </w:p>
    <w:p w:rsidR="00353EB2" w:rsidRPr="003C2ED3" w:rsidRDefault="00C93929" w:rsidP="003C2ED3">
      <w:pPr>
        <w:spacing w:after="0" w:line="240" w:lineRule="auto"/>
        <w:jc w:val="both"/>
        <w:rPr>
          <w:rStyle w:val="tlid-translation"/>
          <w:rFonts w:asciiTheme="majorBidi" w:hAnsiTheme="majorBidi" w:cstheme="majorBidi"/>
          <w:i/>
          <w:iCs/>
          <w:sz w:val="20"/>
          <w:szCs w:val="20"/>
        </w:rPr>
      </w:pPr>
      <w:r w:rsidRPr="003C2ED3">
        <w:rPr>
          <w:rStyle w:val="tlid-translation"/>
          <w:rFonts w:asciiTheme="majorBidi" w:hAnsiTheme="majorBidi" w:cstheme="majorBidi"/>
          <w:b/>
          <w:bCs/>
          <w:i/>
          <w:iCs/>
          <w:sz w:val="20"/>
          <w:szCs w:val="20"/>
        </w:rPr>
        <w:t>Research Results</w:t>
      </w:r>
      <w:r w:rsidRPr="003C2ED3">
        <w:rPr>
          <w:rStyle w:val="tlid-translation"/>
          <w:rFonts w:asciiTheme="majorBidi" w:hAnsiTheme="majorBidi" w:cstheme="majorBidi"/>
          <w:i/>
          <w:iCs/>
          <w:sz w:val="20"/>
          <w:szCs w:val="20"/>
        </w:rPr>
        <w:t xml:space="preserve">: the majority of Islamic AKBID students Al Hikmah Jepara experienced anemia as many as 23 people (92%), and had good academic achievements as many as 22 people (88%), based on the fisher exact </w:t>
      </w:r>
      <w:r w:rsidRPr="003C2ED3">
        <w:rPr>
          <w:rStyle w:val="tlid-translation"/>
          <w:rFonts w:asciiTheme="majorBidi" w:hAnsiTheme="majorBidi" w:cstheme="majorBidi"/>
          <w:i/>
          <w:iCs/>
          <w:sz w:val="20"/>
          <w:szCs w:val="20"/>
        </w:rPr>
        <w:lastRenderedPageBreak/>
        <w:t>test found no correlation between Hemoglobin levels and Academic achievement with scores p value</w:t>
      </w:r>
      <w:r w:rsidR="00353EB2" w:rsidRPr="003C2ED3">
        <w:rPr>
          <w:rStyle w:val="tlid-translation"/>
          <w:rFonts w:asciiTheme="majorBidi" w:hAnsiTheme="majorBidi" w:cstheme="majorBidi"/>
          <w:i/>
          <w:iCs/>
          <w:sz w:val="20"/>
          <w:szCs w:val="20"/>
        </w:rPr>
        <w:t xml:space="preserve"> </w:t>
      </w:r>
      <w:r w:rsidRPr="003C2ED3">
        <w:rPr>
          <w:rStyle w:val="tlid-translation"/>
          <w:rFonts w:asciiTheme="majorBidi" w:hAnsiTheme="majorBidi" w:cstheme="majorBidi"/>
          <w:i/>
          <w:iCs/>
          <w:sz w:val="20"/>
          <w:szCs w:val="20"/>
        </w:rPr>
        <w:t>1,000 (p&gt; 0.05).</w:t>
      </w:r>
    </w:p>
    <w:p w:rsidR="007F47D1" w:rsidRPr="003C2ED3" w:rsidRDefault="00C93929" w:rsidP="003C2ED3">
      <w:pPr>
        <w:spacing w:after="0" w:line="240" w:lineRule="auto"/>
        <w:jc w:val="both"/>
        <w:rPr>
          <w:rStyle w:val="tlid-translation"/>
          <w:rFonts w:asciiTheme="majorBidi" w:hAnsiTheme="majorBidi" w:cstheme="majorBidi"/>
          <w:i/>
          <w:iCs/>
          <w:sz w:val="24"/>
          <w:szCs w:val="24"/>
        </w:rPr>
      </w:pPr>
      <w:r w:rsidRPr="003C2ED3">
        <w:rPr>
          <w:rStyle w:val="tlid-translation"/>
          <w:rFonts w:asciiTheme="majorBidi" w:hAnsiTheme="majorBidi" w:cstheme="majorBidi"/>
          <w:b/>
          <w:bCs/>
          <w:i/>
          <w:iCs/>
          <w:sz w:val="20"/>
          <w:szCs w:val="20"/>
        </w:rPr>
        <w:t>Suggestion</w:t>
      </w:r>
      <w:r w:rsidRPr="003C2ED3">
        <w:rPr>
          <w:rStyle w:val="tlid-translation"/>
          <w:rFonts w:asciiTheme="majorBidi" w:hAnsiTheme="majorBidi" w:cstheme="majorBidi"/>
          <w:i/>
          <w:iCs/>
          <w:sz w:val="20"/>
          <w:szCs w:val="20"/>
        </w:rPr>
        <w:t>: For further research, it is expected to use a more standardized measuring instrument, the reagent used must be of good quality, and the sample enlarged.</w:t>
      </w:r>
    </w:p>
    <w:p w:rsidR="00353EB2" w:rsidRPr="003C2ED3" w:rsidRDefault="00353EB2" w:rsidP="003C2ED3">
      <w:pPr>
        <w:spacing w:after="0" w:line="240" w:lineRule="auto"/>
        <w:jc w:val="both"/>
        <w:rPr>
          <w:rStyle w:val="tlid-translation"/>
          <w:rFonts w:asciiTheme="majorBidi" w:hAnsiTheme="majorBidi" w:cstheme="majorBidi"/>
          <w:i/>
          <w:iCs/>
          <w:sz w:val="24"/>
          <w:szCs w:val="24"/>
        </w:rPr>
      </w:pPr>
    </w:p>
    <w:p w:rsidR="00353EB2" w:rsidRPr="003C2ED3" w:rsidRDefault="00353EB2" w:rsidP="003C2ED3">
      <w:pPr>
        <w:spacing w:after="0" w:line="240" w:lineRule="auto"/>
        <w:rPr>
          <w:rFonts w:asciiTheme="majorBidi" w:eastAsia="Times New Roman" w:hAnsiTheme="majorBidi" w:cstheme="majorBidi"/>
          <w:i/>
          <w:iCs/>
          <w:sz w:val="20"/>
          <w:szCs w:val="20"/>
        </w:rPr>
      </w:pPr>
      <w:r w:rsidRPr="003C2ED3">
        <w:rPr>
          <w:rFonts w:asciiTheme="majorBidi" w:eastAsia="Times New Roman" w:hAnsiTheme="majorBidi" w:cstheme="majorBidi"/>
          <w:i/>
          <w:iCs/>
          <w:sz w:val="20"/>
          <w:szCs w:val="20"/>
        </w:rPr>
        <w:t>Keywords: hemoglobin level, student academic achievement</w:t>
      </w:r>
    </w:p>
    <w:p w:rsidR="00353EB2" w:rsidRPr="003C2ED3" w:rsidRDefault="00353EB2" w:rsidP="003C2ED3">
      <w:pPr>
        <w:spacing w:after="0" w:line="240" w:lineRule="auto"/>
        <w:jc w:val="both"/>
        <w:rPr>
          <w:rFonts w:asciiTheme="majorBidi" w:hAnsiTheme="majorBidi" w:cstheme="majorBidi"/>
          <w:sz w:val="24"/>
          <w:szCs w:val="24"/>
        </w:rPr>
      </w:pPr>
    </w:p>
    <w:p w:rsidR="00E26B6F" w:rsidRPr="001733AF" w:rsidRDefault="001733AF" w:rsidP="003C2ED3">
      <w:pPr>
        <w:spacing w:after="0" w:line="240" w:lineRule="auto"/>
        <w:jc w:val="both"/>
        <w:rPr>
          <w:rFonts w:asciiTheme="majorBidi" w:hAnsiTheme="majorBidi" w:cstheme="majorBidi"/>
          <w:b/>
          <w:bCs/>
          <w:sz w:val="24"/>
          <w:szCs w:val="24"/>
        </w:rPr>
      </w:pPr>
      <w:r w:rsidRPr="001733AF">
        <w:rPr>
          <w:rFonts w:asciiTheme="majorBidi" w:hAnsiTheme="majorBidi" w:cstheme="majorBidi"/>
          <w:b/>
          <w:bCs/>
          <w:sz w:val="24"/>
          <w:szCs w:val="24"/>
        </w:rPr>
        <w:t>Pendahuluan</w:t>
      </w:r>
    </w:p>
    <w:p w:rsidR="001733AF" w:rsidRPr="001733AF" w:rsidRDefault="001733AF" w:rsidP="003C2ED3">
      <w:pPr>
        <w:spacing w:after="0" w:line="240" w:lineRule="auto"/>
        <w:jc w:val="both"/>
        <w:rPr>
          <w:rFonts w:asciiTheme="majorBidi" w:hAnsiTheme="majorBidi" w:cstheme="majorBidi"/>
          <w:sz w:val="20"/>
          <w:szCs w:val="20"/>
        </w:rPr>
      </w:pPr>
    </w:p>
    <w:p w:rsidR="00E26B6F" w:rsidRPr="003C2ED3" w:rsidRDefault="00E26B6F" w:rsidP="001733AF">
      <w:pPr>
        <w:spacing w:after="0" w:line="360" w:lineRule="auto"/>
        <w:jc w:val="both"/>
        <w:rPr>
          <w:rFonts w:asciiTheme="majorBidi" w:hAnsiTheme="majorBidi" w:cstheme="majorBidi"/>
          <w:sz w:val="24"/>
          <w:szCs w:val="24"/>
        </w:rPr>
      </w:pPr>
      <w:r w:rsidRPr="003C2ED3">
        <w:rPr>
          <w:rFonts w:asciiTheme="majorBidi" w:hAnsiTheme="majorBidi" w:cstheme="majorBidi"/>
          <w:sz w:val="24"/>
          <w:szCs w:val="24"/>
        </w:rPr>
        <w:t xml:space="preserve">Wanita </w:t>
      </w:r>
      <w:proofErr w:type="gramStart"/>
      <w:r w:rsidRPr="003C2ED3">
        <w:rPr>
          <w:rFonts w:asciiTheme="majorBidi" w:hAnsiTheme="majorBidi" w:cstheme="majorBidi"/>
          <w:sz w:val="24"/>
          <w:szCs w:val="24"/>
        </w:rPr>
        <w:t>Usia</w:t>
      </w:r>
      <w:proofErr w:type="gramEnd"/>
      <w:r w:rsidRPr="003C2ED3">
        <w:rPr>
          <w:rFonts w:asciiTheme="majorBidi" w:hAnsiTheme="majorBidi" w:cstheme="majorBidi"/>
          <w:sz w:val="24"/>
          <w:szCs w:val="24"/>
        </w:rPr>
        <w:t xml:space="preserve"> Subur sangat rentan mengalami anemia oleh karena menstuasi yang dialami setiap bulannya dan rendahnya asupan zat besi. </w:t>
      </w:r>
      <w:proofErr w:type="gramStart"/>
      <w:r w:rsidRPr="003C2ED3">
        <w:rPr>
          <w:rFonts w:asciiTheme="majorBidi" w:hAnsiTheme="majorBidi" w:cstheme="majorBidi"/>
          <w:sz w:val="24"/>
          <w:szCs w:val="24"/>
        </w:rPr>
        <w:t>WUS dengan anemia mudah sakit yang disebabkan oleh daya tahan tubuhnya yang rendah sehingga berdampak pada rendahnya produktivitas kerja (Permenkes, 2014).</w:t>
      </w:r>
      <w:proofErr w:type="gramEnd"/>
    </w:p>
    <w:p w:rsidR="00E26B6F" w:rsidRPr="003C2ED3" w:rsidRDefault="00E26B6F" w:rsidP="001733AF">
      <w:pPr>
        <w:spacing w:after="0" w:line="360" w:lineRule="auto"/>
        <w:jc w:val="both"/>
        <w:rPr>
          <w:rFonts w:asciiTheme="majorBidi" w:hAnsiTheme="majorBidi" w:cstheme="majorBidi"/>
          <w:sz w:val="24"/>
          <w:szCs w:val="24"/>
        </w:rPr>
      </w:pPr>
      <w:proofErr w:type="gramStart"/>
      <w:r w:rsidRPr="003C2ED3">
        <w:rPr>
          <w:rFonts w:asciiTheme="majorBidi" w:hAnsiTheme="majorBidi" w:cstheme="majorBidi"/>
          <w:sz w:val="24"/>
          <w:szCs w:val="24"/>
        </w:rPr>
        <w:t xml:space="preserve">Anemia merupakan kondisi </w:t>
      </w:r>
      <w:r w:rsidR="008B0C04" w:rsidRPr="003C2ED3">
        <w:rPr>
          <w:rFonts w:asciiTheme="majorBidi" w:hAnsiTheme="majorBidi" w:cstheme="majorBidi"/>
          <w:sz w:val="24"/>
          <w:szCs w:val="24"/>
        </w:rPr>
        <w:t>dengan jumlah sel darah merah (yang bertugas membawa oksigen) tidak cukup untuk memenuhi kebutuhan fisiologis</w:t>
      </w:r>
      <w:r w:rsidR="00EC378F" w:rsidRPr="003C2ED3">
        <w:rPr>
          <w:rFonts w:asciiTheme="majorBidi" w:hAnsiTheme="majorBidi" w:cstheme="majorBidi"/>
          <w:sz w:val="24"/>
          <w:szCs w:val="24"/>
        </w:rPr>
        <w:t>.</w:t>
      </w:r>
      <w:proofErr w:type="gramEnd"/>
      <w:r w:rsidR="00EC378F" w:rsidRPr="003C2ED3">
        <w:rPr>
          <w:rFonts w:asciiTheme="majorBidi" w:hAnsiTheme="majorBidi" w:cstheme="majorBidi"/>
          <w:sz w:val="24"/>
          <w:szCs w:val="24"/>
        </w:rPr>
        <w:t xml:space="preserve"> </w:t>
      </w:r>
      <w:proofErr w:type="gramStart"/>
      <w:r w:rsidR="00EC378F" w:rsidRPr="003C2ED3">
        <w:rPr>
          <w:rFonts w:asciiTheme="majorBidi" w:hAnsiTheme="majorBidi" w:cstheme="majorBidi"/>
          <w:sz w:val="24"/>
          <w:szCs w:val="24"/>
        </w:rPr>
        <w:t>Ibu hamil yang anemia beresiko melahirkan bayi yang anemia juga.</w:t>
      </w:r>
      <w:proofErr w:type="gramEnd"/>
      <w:r w:rsidR="00EC378F" w:rsidRPr="003C2ED3">
        <w:rPr>
          <w:rFonts w:asciiTheme="majorBidi" w:hAnsiTheme="majorBidi" w:cstheme="majorBidi"/>
          <w:sz w:val="24"/>
          <w:szCs w:val="24"/>
        </w:rPr>
        <w:t xml:space="preserve"> Hal ini </w:t>
      </w:r>
      <w:proofErr w:type="gramStart"/>
      <w:r w:rsidR="00EC378F" w:rsidRPr="003C2ED3">
        <w:rPr>
          <w:rFonts w:asciiTheme="majorBidi" w:hAnsiTheme="majorBidi" w:cstheme="majorBidi"/>
          <w:sz w:val="24"/>
          <w:szCs w:val="24"/>
        </w:rPr>
        <w:t>akan</w:t>
      </w:r>
      <w:proofErr w:type="gramEnd"/>
      <w:r w:rsidR="00EC378F" w:rsidRPr="003C2ED3">
        <w:rPr>
          <w:rFonts w:asciiTheme="majorBidi" w:hAnsiTheme="majorBidi" w:cstheme="majorBidi"/>
          <w:sz w:val="24"/>
          <w:szCs w:val="24"/>
        </w:rPr>
        <w:t xml:space="preserve"> menghambat pertumbuhan sel-sel o</w:t>
      </w:r>
      <w:r w:rsidR="00C242BE" w:rsidRPr="003C2ED3">
        <w:rPr>
          <w:rFonts w:asciiTheme="majorBidi" w:hAnsiTheme="majorBidi" w:cstheme="majorBidi"/>
          <w:sz w:val="24"/>
          <w:szCs w:val="24"/>
        </w:rPr>
        <w:t>tak anak dan sel-sel tubuh lain sehingga berdampak pada pertumbuhan dan perkembangan yang terlambat, dan untuk jangka panjangnya yaitu berdampak pada berkurangnya perkembangan kognitif (Husain, 1989 dan WHO, 2014 dalam Kemenkes, 2015).</w:t>
      </w:r>
    </w:p>
    <w:p w:rsidR="00A365DF" w:rsidRPr="003C2ED3" w:rsidRDefault="00A365DF" w:rsidP="001733AF">
      <w:pPr>
        <w:spacing w:after="0" w:line="360" w:lineRule="auto"/>
        <w:jc w:val="both"/>
        <w:rPr>
          <w:rFonts w:asciiTheme="majorBidi" w:hAnsiTheme="majorBidi" w:cstheme="majorBidi"/>
          <w:sz w:val="24"/>
          <w:szCs w:val="24"/>
        </w:rPr>
      </w:pPr>
      <w:proofErr w:type="gramStart"/>
      <w:r w:rsidRPr="003C2ED3">
        <w:rPr>
          <w:rFonts w:asciiTheme="majorBidi" w:hAnsiTheme="majorBidi" w:cstheme="majorBidi"/>
          <w:sz w:val="24"/>
          <w:szCs w:val="24"/>
        </w:rPr>
        <w:t>Indriati (2001) dalam Djajaningrat (2014) menyatakan penyebab anemia meliputi jumlah zat besi yang dikonsumsi tidak sesuai dengan jumlah yang dibutuhkan, kebiasaan makan, pola haid, pengetahuan remaja</w:t>
      </w:r>
      <w:r w:rsidR="00883AE3" w:rsidRPr="003C2ED3">
        <w:rPr>
          <w:rFonts w:asciiTheme="majorBidi" w:hAnsiTheme="majorBidi" w:cstheme="majorBidi"/>
          <w:sz w:val="24"/>
          <w:szCs w:val="24"/>
        </w:rPr>
        <w:t>.</w:t>
      </w:r>
      <w:proofErr w:type="gramEnd"/>
      <w:r w:rsidR="00883AE3" w:rsidRPr="003C2ED3">
        <w:rPr>
          <w:rFonts w:asciiTheme="majorBidi" w:hAnsiTheme="majorBidi" w:cstheme="majorBidi"/>
          <w:sz w:val="24"/>
          <w:szCs w:val="24"/>
        </w:rPr>
        <w:t xml:space="preserve"> </w:t>
      </w:r>
      <w:proofErr w:type="gramStart"/>
      <w:r w:rsidR="00883AE3" w:rsidRPr="003C2ED3">
        <w:rPr>
          <w:rFonts w:asciiTheme="majorBidi" w:hAnsiTheme="majorBidi" w:cstheme="majorBidi"/>
          <w:sz w:val="24"/>
          <w:szCs w:val="24"/>
        </w:rPr>
        <w:t>Akibatnya produktivitasnya rendah, perkembangan mental dan kecerdasan terhambat, menurunnya kekebalan terhadap infeksi, morbiditas, dan lain-lain.</w:t>
      </w:r>
      <w:proofErr w:type="gramEnd"/>
      <w:r w:rsidR="00883AE3" w:rsidRPr="003C2ED3">
        <w:rPr>
          <w:rFonts w:asciiTheme="majorBidi" w:hAnsiTheme="majorBidi" w:cstheme="majorBidi"/>
          <w:sz w:val="24"/>
          <w:szCs w:val="24"/>
        </w:rPr>
        <w:t xml:space="preserve"> </w:t>
      </w:r>
      <w:proofErr w:type="gramStart"/>
      <w:r w:rsidR="00883AE3" w:rsidRPr="003C2ED3">
        <w:rPr>
          <w:rFonts w:asciiTheme="majorBidi" w:hAnsiTheme="majorBidi" w:cstheme="majorBidi"/>
          <w:sz w:val="24"/>
          <w:szCs w:val="24"/>
        </w:rPr>
        <w:t>Kondisi ini pada remaja dapat berpengaruh terhadap prestasi belajarnya.</w:t>
      </w:r>
      <w:proofErr w:type="gramEnd"/>
    </w:p>
    <w:p w:rsidR="00A41E9F" w:rsidRPr="003C2ED3" w:rsidRDefault="00A41E9F" w:rsidP="001733AF">
      <w:pPr>
        <w:spacing w:after="0" w:line="360" w:lineRule="auto"/>
        <w:jc w:val="both"/>
        <w:rPr>
          <w:rFonts w:asciiTheme="majorBidi" w:hAnsiTheme="majorBidi" w:cstheme="majorBidi"/>
          <w:sz w:val="24"/>
          <w:szCs w:val="24"/>
        </w:rPr>
      </w:pPr>
      <w:r w:rsidRPr="003C2ED3">
        <w:rPr>
          <w:rFonts w:asciiTheme="majorBidi" w:hAnsiTheme="majorBidi" w:cstheme="majorBidi"/>
          <w:sz w:val="24"/>
          <w:szCs w:val="24"/>
        </w:rPr>
        <w:t>Menurut Hamalik (2002)</w:t>
      </w:r>
      <w:r w:rsidR="0010723C" w:rsidRPr="003C2ED3">
        <w:rPr>
          <w:rFonts w:asciiTheme="majorBidi" w:hAnsiTheme="majorBidi" w:cstheme="majorBidi"/>
          <w:sz w:val="24"/>
          <w:szCs w:val="24"/>
        </w:rPr>
        <w:t xml:space="preserve"> dalam Yanti (2017)</w:t>
      </w:r>
      <w:r w:rsidRPr="003C2ED3">
        <w:rPr>
          <w:rFonts w:asciiTheme="majorBidi" w:hAnsiTheme="majorBidi" w:cstheme="majorBidi"/>
          <w:sz w:val="24"/>
          <w:szCs w:val="24"/>
        </w:rPr>
        <w:t xml:space="preserve">, prestasi belajar merupakan kemampuan siswa dalam menerima materi yang disampaikan oleh pengajar pada suatu </w:t>
      </w:r>
      <w:proofErr w:type="gramStart"/>
      <w:r w:rsidRPr="003C2ED3">
        <w:rPr>
          <w:rFonts w:asciiTheme="majorBidi" w:hAnsiTheme="majorBidi" w:cstheme="majorBidi"/>
          <w:sz w:val="24"/>
          <w:szCs w:val="24"/>
        </w:rPr>
        <w:t>pelajaran  dengan</w:t>
      </w:r>
      <w:proofErr w:type="gramEnd"/>
      <w:r w:rsidRPr="003C2ED3">
        <w:rPr>
          <w:rFonts w:asciiTheme="majorBidi" w:hAnsiTheme="majorBidi" w:cstheme="majorBidi"/>
          <w:sz w:val="24"/>
          <w:szCs w:val="24"/>
        </w:rPr>
        <w:t xml:space="preserve"> nilaites sebagai tolak ukur keberhasilan. </w:t>
      </w:r>
      <w:proofErr w:type="gramStart"/>
      <w:r w:rsidR="0010723C" w:rsidRPr="003C2ED3">
        <w:rPr>
          <w:rFonts w:asciiTheme="majorBidi" w:hAnsiTheme="majorBidi" w:cstheme="majorBidi"/>
          <w:sz w:val="24"/>
          <w:szCs w:val="24"/>
        </w:rPr>
        <w:t>Keberhasilan yang dilakukan oleh masing-masing siswa disebabkan oleh indi</w:t>
      </w:r>
      <w:r w:rsidR="003A7730" w:rsidRPr="003C2ED3">
        <w:rPr>
          <w:rFonts w:asciiTheme="majorBidi" w:hAnsiTheme="majorBidi" w:cstheme="majorBidi"/>
          <w:sz w:val="24"/>
          <w:szCs w:val="24"/>
        </w:rPr>
        <w:t>kator pribadi individu dan indik</w:t>
      </w:r>
      <w:r w:rsidR="0010723C" w:rsidRPr="003C2ED3">
        <w:rPr>
          <w:rFonts w:asciiTheme="majorBidi" w:hAnsiTheme="majorBidi" w:cstheme="majorBidi"/>
          <w:sz w:val="24"/>
          <w:szCs w:val="24"/>
        </w:rPr>
        <w:t>ator luar individu.</w:t>
      </w:r>
      <w:proofErr w:type="gramEnd"/>
    </w:p>
    <w:p w:rsidR="0010723C" w:rsidRPr="003C2ED3" w:rsidRDefault="0010723C" w:rsidP="001733AF">
      <w:pPr>
        <w:spacing w:after="0" w:line="360" w:lineRule="auto"/>
        <w:jc w:val="both"/>
        <w:rPr>
          <w:rFonts w:asciiTheme="majorBidi" w:hAnsiTheme="majorBidi" w:cstheme="majorBidi"/>
          <w:sz w:val="24"/>
          <w:szCs w:val="24"/>
        </w:rPr>
      </w:pPr>
      <w:r w:rsidRPr="003C2ED3">
        <w:rPr>
          <w:rFonts w:asciiTheme="majorBidi" w:hAnsiTheme="majorBidi" w:cstheme="majorBidi"/>
          <w:sz w:val="24"/>
          <w:szCs w:val="24"/>
        </w:rPr>
        <w:t>Indikator pribadi indivi</w:t>
      </w:r>
      <w:r w:rsidR="00EE11B6" w:rsidRPr="003C2ED3">
        <w:rPr>
          <w:rFonts w:asciiTheme="majorBidi" w:hAnsiTheme="majorBidi" w:cstheme="majorBidi"/>
          <w:sz w:val="24"/>
          <w:szCs w:val="24"/>
        </w:rPr>
        <w:t>d</w:t>
      </w:r>
      <w:r w:rsidRPr="003C2ED3">
        <w:rPr>
          <w:rFonts w:asciiTheme="majorBidi" w:hAnsiTheme="majorBidi" w:cstheme="majorBidi"/>
          <w:sz w:val="24"/>
          <w:szCs w:val="24"/>
        </w:rPr>
        <w:t xml:space="preserve">u meliputi kesehatan jasmani dan rohani, intelegensi, minat, bakat, motivasi dan </w:t>
      </w:r>
      <w:proofErr w:type="gramStart"/>
      <w:r w:rsidRPr="003C2ED3">
        <w:rPr>
          <w:rFonts w:asciiTheme="majorBidi" w:hAnsiTheme="majorBidi" w:cstheme="majorBidi"/>
          <w:sz w:val="24"/>
          <w:szCs w:val="24"/>
        </w:rPr>
        <w:t>cara</w:t>
      </w:r>
      <w:proofErr w:type="gramEnd"/>
      <w:r w:rsidRPr="003C2ED3">
        <w:rPr>
          <w:rFonts w:asciiTheme="majorBidi" w:hAnsiTheme="majorBidi" w:cstheme="majorBidi"/>
          <w:sz w:val="24"/>
          <w:szCs w:val="24"/>
        </w:rPr>
        <w:t xml:space="preserve"> belajar. </w:t>
      </w:r>
      <w:proofErr w:type="gramStart"/>
      <w:r w:rsidRPr="003C2ED3">
        <w:rPr>
          <w:rFonts w:asciiTheme="majorBidi" w:hAnsiTheme="majorBidi" w:cstheme="majorBidi"/>
          <w:sz w:val="24"/>
          <w:szCs w:val="24"/>
        </w:rPr>
        <w:t>Sementara indikator luar individu meliputi keluarga, keaadaan sekolah, masyarakat, dan lingkungan (Syah, 2010 dalam Yanti, 2017).</w:t>
      </w:r>
      <w:proofErr w:type="gramEnd"/>
    </w:p>
    <w:p w:rsidR="0010723C" w:rsidRPr="003C2ED3" w:rsidRDefault="0010723C" w:rsidP="001733AF">
      <w:pPr>
        <w:spacing w:after="0" w:line="360" w:lineRule="auto"/>
        <w:jc w:val="both"/>
        <w:rPr>
          <w:rFonts w:asciiTheme="majorBidi" w:hAnsiTheme="majorBidi" w:cstheme="majorBidi"/>
          <w:sz w:val="24"/>
          <w:szCs w:val="24"/>
        </w:rPr>
      </w:pPr>
      <w:proofErr w:type="gramStart"/>
      <w:r w:rsidRPr="003C2ED3">
        <w:rPr>
          <w:rFonts w:asciiTheme="majorBidi" w:hAnsiTheme="majorBidi" w:cstheme="majorBidi"/>
          <w:sz w:val="24"/>
          <w:szCs w:val="24"/>
        </w:rPr>
        <w:t>Kesehatan siswa berpengaruh terhadap prestasi belajar oleh karena status gizi siswa tersebut.</w:t>
      </w:r>
      <w:proofErr w:type="gramEnd"/>
      <w:r w:rsidRPr="003C2ED3">
        <w:rPr>
          <w:rFonts w:asciiTheme="majorBidi" w:hAnsiTheme="majorBidi" w:cstheme="majorBidi"/>
          <w:sz w:val="24"/>
          <w:szCs w:val="24"/>
        </w:rPr>
        <w:t xml:space="preserve"> </w:t>
      </w:r>
      <w:proofErr w:type="gramStart"/>
      <w:r w:rsidRPr="003C2ED3">
        <w:rPr>
          <w:rFonts w:asciiTheme="majorBidi" w:hAnsiTheme="majorBidi" w:cstheme="majorBidi"/>
          <w:sz w:val="24"/>
          <w:szCs w:val="24"/>
        </w:rPr>
        <w:t>Persoalan gizi yang sering terjadi yaitu adanya kekurangan pemenuhan zat gizi be</w:t>
      </w:r>
      <w:r w:rsidR="002010DB" w:rsidRPr="003C2ED3">
        <w:rPr>
          <w:rFonts w:asciiTheme="majorBidi" w:hAnsiTheme="majorBidi" w:cstheme="majorBidi"/>
          <w:sz w:val="24"/>
          <w:szCs w:val="24"/>
        </w:rPr>
        <w:t>si.</w:t>
      </w:r>
      <w:proofErr w:type="gramEnd"/>
      <w:r w:rsidR="002010DB" w:rsidRPr="003C2ED3">
        <w:rPr>
          <w:rFonts w:asciiTheme="majorBidi" w:hAnsiTheme="majorBidi" w:cstheme="majorBidi"/>
          <w:sz w:val="24"/>
          <w:szCs w:val="24"/>
        </w:rPr>
        <w:t xml:space="preserve"> </w:t>
      </w:r>
      <w:proofErr w:type="gramStart"/>
      <w:r w:rsidR="002010DB" w:rsidRPr="003C2ED3">
        <w:rPr>
          <w:rFonts w:asciiTheme="majorBidi" w:hAnsiTheme="majorBidi" w:cstheme="majorBidi"/>
          <w:sz w:val="24"/>
          <w:szCs w:val="24"/>
        </w:rPr>
        <w:t>Gejalanya meliputi tidak maksimalnya daya tahan tubuh anak (mudah sakit), mudah lelah, pasif, kurang semangat dalam menerima pelajaran.</w:t>
      </w:r>
      <w:proofErr w:type="gramEnd"/>
      <w:r w:rsidR="002010DB" w:rsidRPr="003C2ED3">
        <w:rPr>
          <w:rFonts w:asciiTheme="majorBidi" w:hAnsiTheme="majorBidi" w:cstheme="majorBidi"/>
          <w:sz w:val="24"/>
          <w:szCs w:val="24"/>
        </w:rPr>
        <w:t xml:space="preserve"> </w:t>
      </w:r>
      <w:proofErr w:type="gramStart"/>
      <w:r w:rsidR="002010DB" w:rsidRPr="003C2ED3">
        <w:rPr>
          <w:rFonts w:asciiTheme="majorBidi" w:hAnsiTheme="majorBidi" w:cstheme="majorBidi"/>
          <w:sz w:val="24"/>
          <w:szCs w:val="24"/>
        </w:rPr>
        <w:t>Mas</w:t>
      </w:r>
      <w:r w:rsidR="0018596D" w:rsidRPr="003C2ED3">
        <w:rPr>
          <w:rFonts w:asciiTheme="majorBidi" w:hAnsiTheme="majorBidi" w:cstheme="majorBidi"/>
          <w:sz w:val="24"/>
          <w:szCs w:val="24"/>
        </w:rPr>
        <w:t>a</w:t>
      </w:r>
      <w:r w:rsidR="002010DB" w:rsidRPr="003C2ED3">
        <w:rPr>
          <w:rFonts w:asciiTheme="majorBidi" w:hAnsiTheme="majorBidi" w:cstheme="majorBidi"/>
          <w:sz w:val="24"/>
          <w:szCs w:val="24"/>
        </w:rPr>
        <w:t>lah kekurangan gizi ini dapat dialami oleh semua golongan umur (Almatsier, 2009 dalam Yanti, 2017).</w:t>
      </w:r>
      <w:proofErr w:type="gramEnd"/>
      <w:r w:rsidR="002010DB" w:rsidRPr="003C2ED3">
        <w:rPr>
          <w:rFonts w:asciiTheme="majorBidi" w:hAnsiTheme="majorBidi" w:cstheme="majorBidi"/>
          <w:sz w:val="24"/>
          <w:szCs w:val="24"/>
        </w:rPr>
        <w:t xml:space="preserve"> Data WHO menunjukkan total penduduk dunia yang mengalami anemia adalah 1</w:t>
      </w:r>
      <w:proofErr w:type="gramStart"/>
      <w:r w:rsidR="002010DB" w:rsidRPr="003C2ED3">
        <w:rPr>
          <w:rFonts w:asciiTheme="majorBidi" w:hAnsiTheme="majorBidi" w:cstheme="majorBidi"/>
          <w:sz w:val="24"/>
          <w:szCs w:val="24"/>
        </w:rPr>
        <w:t>,62</w:t>
      </w:r>
      <w:proofErr w:type="gramEnd"/>
      <w:r w:rsidR="002010DB" w:rsidRPr="003C2ED3">
        <w:rPr>
          <w:rFonts w:asciiTheme="majorBidi" w:hAnsiTheme="majorBidi" w:cstheme="majorBidi"/>
          <w:sz w:val="24"/>
          <w:szCs w:val="24"/>
        </w:rPr>
        <w:t xml:space="preserve"> milyar orang, </w:t>
      </w:r>
      <w:r w:rsidR="002010DB" w:rsidRPr="003C2ED3">
        <w:rPr>
          <w:rFonts w:asciiTheme="majorBidi" w:hAnsiTheme="majorBidi" w:cstheme="majorBidi"/>
          <w:sz w:val="24"/>
          <w:szCs w:val="24"/>
        </w:rPr>
        <w:lastRenderedPageBreak/>
        <w:t>dengan prevalensi data 305 juta diantaranya adalah anak sekolah.</w:t>
      </w:r>
      <w:r w:rsidR="00024E27" w:rsidRPr="003C2ED3">
        <w:rPr>
          <w:rFonts w:asciiTheme="majorBidi" w:hAnsiTheme="majorBidi" w:cstheme="majorBidi"/>
          <w:sz w:val="24"/>
          <w:szCs w:val="24"/>
        </w:rPr>
        <w:t xml:space="preserve"> Menurut Riskesdas (2013), jumlah penderita anemia di Indonesia meliputi 21</w:t>
      </w:r>
      <w:proofErr w:type="gramStart"/>
      <w:r w:rsidR="00024E27" w:rsidRPr="003C2ED3">
        <w:rPr>
          <w:rFonts w:asciiTheme="majorBidi" w:hAnsiTheme="majorBidi" w:cstheme="majorBidi"/>
          <w:sz w:val="24"/>
          <w:szCs w:val="24"/>
        </w:rPr>
        <w:t>,7</w:t>
      </w:r>
      <w:proofErr w:type="gramEnd"/>
      <w:r w:rsidR="00024E27" w:rsidRPr="003C2ED3">
        <w:rPr>
          <w:rFonts w:asciiTheme="majorBidi" w:hAnsiTheme="majorBidi" w:cstheme="majorBidi"/>
          <w:sz w:val="24"/>
          <w:szCs w:val="24"/>
        </w:rPr>
        <w:t xml:space="preserve"> %.</w:t>
      </w:r>
    </w:p>
    <w:p w:rsidR="00A9164E" w:rsidRPr="003C2ED3" w:rsidRDefault="00A9164E" w:rsidP="001733AF">
      <w:pPr>
        <w:spacing w:after="0" w:line="360" w:lineRule="auto"/>
        <w:jc w:val="both"/>
        <w:rPr>
          <w:rFonts w:asciiTheme="majorBidi" w:hAnsiTheme="majorBidi" w:cstheme="majorBidi"/>
          <w:sz w:val="24"/>
          <w:szCs w:val="24"/>
        </w:rPr>
      </w:pPr>
      <w:r w:rsidRPr="003C2ED3">
        <w:rPr>
          <w:rFonts w:asciiTheme="majorBidi" w:hAnsiTheme="majorBidi" w:cstheme="majorBidi"/>
          <w:sz w:val="24"/>
          <w:szCs w:val="24"/>
        </w:rPr>
        <w:t xml:space="preserve">Penduduk usia remaja (10 – 19 tahun)di Indonesia sekitar 22,2 % dari total penduduk Indonesia, yang terdiri dari 50,9 % laki-laki dan 49,1 % perempuan (Tim Poltekkes Depkes Jakarta I, 2010 dalam Istiqomah, 2013). Survey WHO (2001) dalam Usman (2008), di Amerika Serikat 30 – 40% balita dan WUS dengan status anemia defisiensi besi.  Rahmawati (2010) dalam Istiqomah (2013), anemia pada remaja </w:t>
      </w:r>
      <w:r w:rsidR="0018596D" w:rsidRPr="003C2ED3">
        <w:rPr>
          <w:rFonts w:asciiTheme="majorBidi" w:hAnsiTheme="majorBidi" w:cstheme="majorBidi"/>
          <w:sz w:val="24"/>
          <w:szCs w:val="24"/>
        </w:rPr>
        <w:t>putri</w:t>
      </w:r>
      <w:r w:rsidRPr="003C2ED3">
        <w:rPr>
          <w:rFonts w:asciiTheme="majorBidi" w:hAnsiTheme="majorBidi" w:cstheme="majorBidi"/>
          <w:sz w:val="24"/>
          <w:szCs w:val="24"/>
        </w:rPr>
        <w:t xml:space="preserve"> sebesar 6</w:t>
      </w:r>
      <w:proofErr w:type="gramStart"/>
      <w:r w:rsidRPr="003C2ED3">
        <w:rPr>
          <w:rFonts w:asciiTheme="majorBidi" w:hAnsiTheme="majorBidi" w:cstheme="majorBidi"/>
          <w:sz w:val="24"/>
          <w:szCs w:val="24"/>
        </w:rPr>
        <w:t>,3</w:t>
      </w:r>
      <w:proofErr w:type="gramEnd"/>
      <w:r w:rsidRPr="003C2ED3">
        <w:rPr>
          <w:rFonts w:asciiTheme="majorBidi" w:hAnsiTheme="majorBidi" w:cstheme="majorBidi"/>
          <w:sz w:val="24"/>
          <w:szCs w:val="24"/>
        </w:rPr>
        <w:t xml:space="preserve"> juta jiwa (57,1 %).</w:t>
      </w:r>
    </w:p>
    <w:p w:rsidR="00024E27" w:rsidRPr="003C2ED3" w:rsidRDefault="00024E27" w:rsidP="001733AF">
      <w:pPr>
        <w:spacing w:after="0" w:line="360" w:lineRule="auto"/>
        <w:jc w:val="both"/>
        <w:rPr>
          <w:rFonts w:asciiTheme="majorBidi" w:hAnsiTheme="majorBidi" w:cstheme="majorBidi"/>
          <w:sz w:val="24"/>
          <w:szCs w:val="24"/>
        </w:rPr>
      </w:pPr>
      <w:proofErr w:type="gramStart"/>
      <w:r w:rsidRPr="003C2ED3">
        <w:rPr>
          <w:rFonts w:asciiTheme="majorBidi" w:hAnsiTheme="majorBidi" w:cstheme="majorBidi"/>
          <w:sz w:val="24"/>
          <w:szCs w:val="24"/>
        </w:rPr>
        <w:t>Kekurangan zat be</w:t>
      </w:r>
      <w:r w:rsidR="00A9164E" w:rsidRPr="003C2ED3">
        <w:rPr>
          <w:rFonts w:asciiTheme="majorBidi" w:hAnsiTheme="majorBidi" w:cstheme="majorBidi"/>
          <w:sz w:val="24"/>
          <w:szCs w:val="24"/>
        </w:rPr>
        <w:t>s</w:t>
      </w:r>
      <w:r w:rsidRPr="003C2ED3">
        <w:rPr>
          <w:rFonts w:asciiTheme="majorBidi" w:hAnsiTheme="majorBidi" w:cstheme="majorBidi"/>
          <w:sz w:val="24"/>
          <w:szCs w:val="24"/>
        </w:rPr>
        <w:t>i mempengaruhi kemampuan hemoglobin dalam membawa oksigen ke seluruh tubuh.</w:t>
      </w:r>
      <w:proofErr w:type="gramEnd"/>
      <w:r w:rsidRPr="003C2ED3">
        <w:rPr>
          <w:rFonts w:asciiTheme="majorBidi" w:hAnsiTheme="majorBidi" w:cstheme="majorBidi"/>
          <w:sz w:val="24"/>
          <w:szCs w:val="24"/>
        </w:rPr>
        <w:t xml:space="preserve"> </w:t>
      </w:r>
      <w:proofErr w:type="gramStart"/>
      <w:r w:rsidRPr="003C2ED3">
        <w:rPr>
          <w:rFonts w:asciiTheme="majorBidi" w:hAnsiTheme="majorBidi" w:cstheme="majorBidi"/>
          <w:sz w:val="24"/>
          <w:szCs w:val="24"/>
        </w:rPr>
        <w:t>Semua metabolism</w:t>
      </w:r>
      <w:r w:rsidR="008A7973" w:rsidRPr="003C2ED3">
        <w:rPr>
          <w:rFonts w:asciiTheme="majorBidi" w:hAnsiTheme="majorBidi" w:cstheme="majorBidi"/>
          <w:sz w:val="24"/>
          <w:szCs w:val="24"/>
        </w:rPr>
        <w:t>e/</w:t>
      </w:r>
      <w:r w:rsidRPr="003C2ED3">
        <w:rPr>
          <w:rFonts w:asciiTheme="majorBidi" w:hAnsiTheme="majorBidi" w:cstheme="majorBidi"/>
          <w:sz w:val="24"/>
          <w:szCs w:val="24"/>
        </w:rPr>
        <w:t>reaksi kimia dalam tubuh membutuhkan oksigen sebagai bahan bakar.</w:t>
      </w:r>
      <w:proofErr w:type="gramEnd"/>
      <w:r w:rsidRPr="003C2ED3">
        <w:rPr>
          <w:rFonts w:asciiTheme="majorBidi" w:hAnsiTheme="majorBidi" w:cstheme="majorBidi"/>
          <w:sz w:val="24"/>
          <w:szCs w:val="24"/>
        </w:rPr>
        <w:t xml:space="preserve"> Menurut Ahmad (2004), konsentrasi anak dalam belajar mengalami penurunan</w:t>
      </w:r>
      <w:r w:rsidR="008A7973" w:rsidRPr="003C2ED3">
        <w:rPr>
          <w:rFonts w:asciiTheme="majorBidi" w:hAnsiTheme="majorBidi" w:cstheme="majorBidi"/>
          <w:sz w:val="24"/>
          <w:szCs w:val="24"/>
        </w:rPr>
        <w:t xml:space="preserve"> bila anak kekurangan </w:t>
      </w:r>
      <w:proofErr w:type="gramStart"/>
      <w:r w:rsidR="008A7973" w:rsidRPr="003C2ED3">
        <w:rPr>
          <w:rFonts w:asciiTheme="majorBidi" w:hAnsiTheme="majorBidi" w:cstheme="majorBidi"/>
          <w:sz w:val="24"/>
          <w:szCs w:val="24"/>
        </w:rPr>
        <w:t>kadar</w:t>
      </w:r>
      <w:proofErr w:type="gramEnd"/>
      <w:r w:rsidR="008A7973" w:rsidRPr="003C2ED3">
        <w:rPr>
          <w:rFonts w:asciiTheme="majorBidi" w:hAnsiTheme="majorBidi" w:cstheme="majorBidi"/>
          <w:sz w:val="24"/>
          <w:szCs w:val="24"/>
        </w:rPr>
        <w:t xml:space="preserve"> hemoglobin. </w:t>
      </w:r>
      <w:proofErr w:type="gramStart"/>
      <w:r w:rsidR="008A7973" w:rsidRPr="003C2ED3">
        <w:rPr>
          <w:rFonts w:asciiTheme="majorBidi" w:hAnsiTheme="majorBidi" w:cstheme="majorBidi"/>
          <w:sz w:val="24"/>
          <w:szCs w:val="24"/>
        </w:rPr>
        <w:t>Selain mengurangi konsentrasi belajar, hemoglobin yang rendah juga menyebabkan penurunan daya tahan tubuh sehingga mempengaruhi indeks prestasi hasil belajar.</w:t>
      </w:r>
      <w:proofErr w:type="gramEnd"/>
      <w:r w:rsidR="008A7973" w:rsidRPr="003C2ED3">
        <w:rPr>
          <w:rFonts w:asciiTheme="majorBidi" w:hAnsiTheme="majorBidi" w:cstheme="majorBidi"/>
          <w:sz w:val="24"/>
          <w:szCs w:val="24"/>
        </w:rPr>
        <w:t xml:space="preserve"> Penelitian Yanti (2017</w:t>
      </w:r>
      <w:proofErr w:type="gramStart"/>
      <w:r w:rsidR="008A7973" w:rsidRPr="003C2ED3">
        <w:rPr>
          <w:rFonts w:asciiTheme="majorBidi" w:hAnsiTheme="majorBidi" w:cstheme="majorBidi"/>
          <w:sz w:val="24"/>
          <w:szCs w:val="24"/>
        </w:rPr>
        <w:t>)  terhadap</w:t>
      </w:r>
      <w:proofErr w:type="gramEnd"/>
      <w:r w:rsidR="008A7973" w:rsidRPr="003C2ED3">
        <w:rPr>
          <w:rFonts w:asciiTheme="majorBidi" w:hAnsiTheme="majorBidi" w:cstheme="majorBidi"/>
          <w:sz w:val="24"/>
          <w:szCs w:val="24"/>
        </w:rPr>
        <w:t xml:space="preserve"> 67 anak usia sekolah kelas II – VI di SDN Sonoageng 6 Prambon Nganguk didapatkan kadar hemoglobin memiliki pengaruh signifikan (p= 0,002) terhadap prestasi belajar anak sekolah.</w:t>
      </w:r>
    </w:p>
    <w:p w:rsidR="008A7973" w:rsidRPr="003C2ED3" w:rsidRDefault="00A9164E" w:rsidP="001733AF">
      <w:pPr>
        <w:spacing w:after="0" w:line="360" w:lineRule="auto"/>
        <w:jc w:val="both"/>
        <w:rPr>
          <w:rFonts w:asciiTheme="majorBidi" w:hAnsiTheme="majorBidi" w:cstheme="majorBidi"/>
          <w:sz w:val="24"/>
          <w:szCs w:val="24"/>
        </w:rPr>
      </w:pPr>
      <w:r w:rsidRPr="003C2ED3">
        <w:rPr>
          <w:rFonts w:asciiTheme="majorBidi" w:hAnsiTheme="majorBidi" w:cstheme="majorBidi"/>
          <w:sz w:val="24"/>
          <w:szCs w:val="24"/>
        </w:rPr>
        <w:t>Remaja yang kurang sehat mengalami kesulitan belajar karena ia mudah capek, mengantuk</w:t>
      </w:r>
      <w:proofErr w:type="gramStart"/>
      <w:r w:rsidRPr="003C2ED3">
        <w:rPr>
          <w:rFonts w:asciiTheme="majorBidi" w:hAnsiTheme="majorBidi" w:cstheme="majorBidi"/>
          <w:sz w:val="24"/>
          <w:szCs w:val="24"/>
        </w:rPr>
        <w:t>,pusing</w:t>
      </w:r>
      <w:proofErr w:type="gramEnd"/>
      <w:r w:rsidRPr="003C2ED3">
        <w:rPr>
          <w:rFonts w:asciiTheme="majorBidi" w:hAnsiTheme="majorBidi" w:cstheme="majorBidi"/>
          <w:sz w:val="24"/>
          <w:szCs w:val="24"/>
        </w:rPr>
        <w:t>, daya konsentrasinya hilang, kurang semangat, pikiran terganggu sehingga pene</w:t>
      </w:r>
      <w:r w:rsidR="00C77EFC" w:rsidRPr="003C2ED3">
        <w:rPr>
          <w:rFonts w:asciiTheme="majorBidi" w:hAnsiTheme="majorBidi" w:cstheme="majorBidi"/>
          <w:sz w:val="24"/>
          <w:szCs w:val="24"/>
        </w:rPr>
        <w:t xml:space="preserve">rimaan dan respon pelajaran berkurang. </w:t>
      </w:r>
      <w:proofErr w:type="gramStart"/>
      <w:r w:rsidR="00C77EFC" w:rsidRPr="003C2ED3">
        <w:rPr>
          <w:rFonts w:asciiTheme="majorBidi" w:hAnsiTheme="majorBidi" w:cstheme="majorBidi"/>
          <w:sz w:val="24"/>
          <w:szCs w:val="24"/>
        </w:rPr>
        <w:t>Saraf otak tidak dapat bekerja secara optimal memproses, mengelola, menginterpretasi, dan mengorganisasi bahan pelajaran melalui indranya.</w:t>
      </w:r>
      <w:proofErr w:type="gramEnd"/>
      <w:r w:rsidR="00BC446D" w:rsidRPr="003C2ED3">
        <w:rPr>
          <w:rFonts w:asciiTheme="majorBidi" w:hAnsiTheme="majorBidi" w:cstheme="majorBidi"/>
          <w:sz w:val="24"/>
          <w:szCs w:val="24"/>
        </w:rPr>
        <w:t xml:space="preserve"> </w:t>
      </w:r>
      <w:proofErr w:type="gramStart"/>
      <w:r w:rsidR="00BC446D" w:rsidRPr="003C2ED3">
        <w:rPr>
          <w:rFonts w:asciiTheme="majorBidi" w:hAnsiTheme="majorBidi" w:cstheme="majorBidi"/>
          <w:sz w:val="24"/>
          <w:szCs w:val="24"/>
        </w:rPr>
        <w:t>Oleh karena itu, anemia pada remaja merupakan permasalahan kesehatan yang penting karena remaja yang anemia tidak memiliki semangat belajar yang tinggi, karena sulit berkonsentrasi sehingga menurunkan prestasi belajar.</w:t>
      </w:r>
      <w:proofErr w:type="gramEnd"/>
    </w:p>
    <w:p w:rsidR="00D7444B" w:rsidRPr="003C2ED3" w:rsidRDefault="00762935" w:rsidP="001733AF">
      <w:pPr>
        <w:spacing w:after="0" w:line="360" w:lineRule="auto"/>
        <w:jc w:val="both"/>
        <w:rPr>
          <w:rFonts w:asciiTheme="majorBidi" w:hAnsiTheme="majorBidi" w:cstheme="majorBidi"/>
          <w:sz w:val="24"/>
          <w:szCs w:val="24"/>
        </w:rPr>
      </w:pPr>
      <w:r w:rsidRPr="003C2ED3">
        <w:rPr>
          <w:rFonts w:asciiTheme="majorBidi" w:hAnsiTheme="majorBidi" w:cstheme="majorBidi"/>
          <w:sz w:val="24"/>
          <w:szCs w:val="24"/>
        </w:rPr>
        <w:t>Berdasarkan studi p</w:t>
      </w:r>
      <w:r w:rsidR="00E66A43" w:rsidRPr="003C2ED3">
        <w:rPr>
          <w:rFonts w:asciiTheme="majorBidi" w:hAnsiTheme="majorBidi" w:cstheme="majorBidi"/>
          <w:sz w:val="24"/>
          <w:szCs w:val="24"/>
        </w:rPr>
        <w:t xml:space="preserve">endahuluan yang </w:t>
      </w:r>
      <w:proofErr w:type="gramStart"/>
      <w:r w:rsidR="00E66A43" w:rsidRPr="003C2ED3">
        <w:rPr>
          <w:rFonts w:asciiTheme="majorBidi" w:hAnsiTheme="majorBidi" w:cstheme="majorBidi"/>
          <w:sz w:val="24"/>
          <w:szCs w:val="24"/>
        </w:rPr>
        <w:t>dilakukan</w:t>
      </w:r>
      <w:r w:rsidRPr="003C2ED3">
        <w:rPr>
          <w:rFonts w:asciiTheme="majorBidi" w:hAnsiTheme="majorBidi" w:cstheme="majorBidi"/>
          <w:sz w:val="24"/>
          <w:szCs w:val="24"/>
        </w:rPr>
        <w:t xml:space="preserve">  terhadap</w:t>
      </w:r>
      <w:proofErr w:type="gramEnd"/>
      <w:r w:rsidRPr="003C2ED3">
        <w:rPr>
          <w:rFonts w:asciiTheme="majorBidi" w:hAnsiTheme="majorBidi" w:cstheme="majorBidi"/>
          <w:sz w:val="24"/>
          <w:szCs w:val="24"/>
        </w:rPr>
        <w:t xml:space="preserve"> 25 mahasiswa semester III AKBID Islam Al Hikmah Jepara didapatkan 23 mahasiswa mengalami anemia. </w:t>
      </w:r>
      <w:proofErr w:type="gramStart"/>
      <w:r w:rsidRPr="003C2ED3">
        <w:rPr>
          <w:rFonts w:asciiTheme="majorBidi" w:hAnsiTheme="majorBidi" w:cstheme="majorBidi"/>
          <w:sz w:val="24"/>
          <w:szCs w:val="24"/>
        </w:rPr>
        <w:t>Oleh karena itu peneliti tertarik untuk melakukan penelit</w:t>
      </w:r>
      <w:r w:rsidR="00F249DA" w:rsidRPr="003C2ED3">
        <w:rPr>
          <w:rFonts w:asciiTheme="majorBidi" w:hAnsiTheme="majorBidi" w:cstheme="majorBidi"/>
          <w:sz w:val="24"/>
          <w:szCs w:val="24"/>
        </w:rPr>
        <w:t xml:space="preserve">ian dengan judul Hubungan Kadar </w:t>
      </w:r>
      <w:r w:rsidRPr="003C2ED3">
        <w:rPr>
          <w:rFonts w:asciiTheme="majorBidi" w:hAnsiTheme="majorBidi" w:cstheme="majorBidi"/>
          <w:sz w:val="24"/>
          <w:szCs w:val="24"/>
        </w:rPr>
        <w:t>Hemoglobin terhadap Prestasi Akademik Mahasiswa</w:t>
      </w:r>
      <w:r w:rsidR="00E66A43" w:rsidRPr="003C2ED3">
        <w:rPr>
          <w:rFonts w:asciiTheme="majorBidi" w:hAnsiTheme="majorBidi" w:cstheme="majorBidi"/>
          <w:sz w:val="24"/>
          <w:szCs w:val="24"/>
        </w:rPr>
        <w:t>.</w:t>
      </w:r>
      <w:proofErr w:type="gramEnd"/>
      <w:r w:rsidR="00E66A43" w:rsidRPr="003C2ED3">
        <w:rPr>
          <w:rFonts w:asciiTheme="majorBidi" w:hAnsiTheme="majorBidi" w:cstheme="majorBidi"/>
          <w:sz w:val="24"/>
          <w:szCs w:val="24"/>
        </w:rPr>
        <w:t xml:space="preserve"> Tujuan p</w:t>
      </w:r>
      <w:r w:rsidR="00D7444B" w:rsidRPr="003C2ED3">
        <w:rPr>
          <w:rFonts w:asciiTheme="majorBidi" w:hAnsiTheme="majorBidi" w:cstheme="majorBidi"/>
          <w:sz w:val="24"/>
          <w:szCs w:val="24"/>
        </w:rPr>
        <w:t>enelitian</w:t>
      </w:r>
      <w:r w:rsidR="00E66A43" w:rsidRPr="003C2ED3">
        <w:rPr>
          <w:rFonts w:asciiTheme="majorBidi" w:hAnsiTheme="majorBidi" w:cstheme="majorBidi"/>
          <w:sz w:val="24"/>
          <w:szCs w:val="24"/>
        </w:rPr>
        <w:t xml:space="preserve"> ini adalah untuk menganalisis hubungan </w:t>
      </w:r>
      <w:proofErr w:type="gramStart"/>
      <w:r w:rsidR="00E66A43" w:rsidRPr="003C2ED3">
        <w:rPr>
          <w:rFonts w:asciiTheme="majorBidi" w:hAnsiTheme="majorBidi" w:cstheme="majorBidi"/>
          <w:sz w:val="24"/>
          <w:szCs w:val="24"/>
        </w:rPr>
        <w:t>kadar</w:t>
      </w:r>
      <w:proofErr w:type="gramEnd"/>
      <w:r w:rsidR="00E66A43" w:rsidRPr="003C2ED3">
        <w:rPr>
          <w:rFonts w:asciiTheme="majorBidi" w:hAnsiTheme="majorBidi" w:cstheme="majorBidi"/>
          <w:sz w:val="24"/>
          <w:szCs w:val="24"/>
        </w:rPr>
        <w:t xml:space="preserve"> hemoglobin terhadap prestasi akademik mahasiswa.</w:t>
      </w:r>
    </w:p>
    <w:p w:rsidR="00E66A43" w:rsidRDefault="00E66A43" w:rsidP="001733AF">
      <w:pPr>
        <w:spacing w:after="0" w:line="360" w:lineRule="auto"/>
        <w:ind w:left="360"/>
        <w:rPr>
          <w:rFonts w:asciiTheme="majorBidi" w:hAnsiTheme="majorBidi" w:cstheme="majorBidi"/>
          <w:b/>
          <w:bCs/>
          <w:sz w:val="24"/>
          <w:szCs w:val="24"/>
        </w:rPr>
      </w:pPr>
    </w:p>
    <w:p w:rsidR="00C81803" w:rsidRDefault="00C81803" w:rsidP="00C81803">
      <w:pPr>
        <w:spacing w:after="0" w:line="240" w:lineRule="auto"/>
        <w:rPr>
          <w:rFonts w:asciiTheme="majorBidi" w:hAnsiTheme="majorBidi" w:cstheme="majorBidi"/>
          <w:b/>
          <w:bCs/>
          <w:sz w:val="24"/>
          <w:szCs w:val="24"/>
        </w:rPr>
      </w:pPr>
      <w:r>
        <w:rPr>
          <w:rFonts w:asciiTheme="majorBidi" w:hAnsiTheme="majorBidi" w:cstheme="majorBidi"/>
          <w:b/>
          <w:bCs/>
          <w:sz w:val="24"/>
          <w:szCs w:val="24"/>
        </w:rPr>
        <w:t>Tinjauan Teoritis</w:t>
      </w:r>
    </w:p>
    <w:p w:rsidR="00C81803" w:rsidRPr="00C81803" w:rsidRDefault="00C81803" w:rsidP="00C81803">
      <w:pPr>
        <w:spacing w:after="0" w:line="240" w:lineRule="auto"/>
        <w:rPr>
          <w:rFonts w:asciiTheme="majorBidi" w:hAnsiTheme="majorBidi" w:cstheme="majorBidi"/>
          <w:b/>
          <w:bCs/>
          <w:sz w:val="20"/>
          <w:szCs w:val="20"/>
        </w:rPr>
      </w:pPr>
    </w:p>
    <w:p w:rsidR="00C81803" w:rsidRDefault="00C81803" w:rsidP="00C81803">
      <w:pPr>
        <w:pStyle w:val="ListParagraph"/>
        <w:numPr>
          <w:ilvl w:val="0"/>
          <w:numId w:val="5"/>
        </w:num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Anemia</w:t>
      </w:r>
    </w:p>
    <w:p w:rsidR="00C81803" w:rsidRDefault="00C81803" w:rsidP="00753E58">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Definisi Anemia</w:t>
      </w:r>
    </w:p>
    <w:p w:rsidR="00C81803" w:rsidRDefault="00C81803" w:rsidP="00753E58">
      <w:pPr>
        <w:spacing w:after="0" w:line="360" w:lineRule="auto"/>
        <w:ind w:left="720"/>
        <w:jc w:val="both"/>
        <w:rPr>
          <w:rFonts w:ascii="Times New Roman" w:hAnsi="Times New Roman" w:cs="Times New Roman"/>
          <w:sz w:val="24"/>
          <w:szCs w:val="24"/>
        </w:rPr>
      </w:pPr>
      <w:proofErr w:type="gramStart"/>
      <w:r w:rsidRPr="00D7444B">
        <w:rPr>
          <w:rFonts w:ascii="Times New Roman" w:hAnsi="Times New Roman" w:cs="Times New Roman"/>
          <w:sz w:val="24"/>
          <w:szCs w:val="24"/>
        </w:rPr>
        <w:t>Anemia merupakan kondisi dengan jumlah sel darah merah (yang bertugas membawa oksigen) tidak cukup untuk memenuhi kebutuhan fisiologis.</w:t>
      </w:r>
      <w:proofErr w:type="gramEnd"/>
    </w:p>
    <w:p w:rsidR="00753E58" w:rsidRPr="0018596D" w:rsidRDefault="00753E58" w:rsidP="00753E58">
      <w:pPr>
        <w:spacing w:after="0" w:line="360" w:lineRule="auto"/>
        <w:ind w:left="720"/>
        <w:jc w:val="both"/>
        <w:rPr>
          <w:rFonts w:ascii="Times New Roman" w:hAnsi="Times New Roman" w:cs="Times New Roman"/>
          <w:sz w:val="24"/>
          <w:szCs w:val="24"/>
        </w:rPr>
      </w:pPr>
    </w:p>
    <w:p w:rsidR="00C81803" w:rsidRDefault="00C81803" w:rsidP="00753E58">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Prevalensi Anemia</w:t>
      </w:r>
    </w:p>
    <w:p w:rsidR="00C81803" w:rsidRPr="0018596D" w:rsidRDefault="00C81803" w:rsidP="000B6794">
      <w:pPr>
        <w:spacing w:after="0" w:line="360" w:lineRule="auto"/>
        <w:ind w:left="720"/>
        <w:jc w:val="both"/>
        <w:rPr>
          <w:rFonts w:ascii="Times New Roman" w:hAnsi="Times New Roman" w:cs="Times New Roman"/>
          <w:sz w:val="24"/>
          <w:szCs w:val="24"/>
        </w:rPr>
      </w:pPr>
      <w:proofErr w:type="gramStart"/>
      <w:r w:rsidRPr="0018596D">
        <w:rPr>
          <w:rFonts w:ascii="Times New Roman" w:hAnsi="Times New Roman" w:cs="Times New Roman"/>
          <w:sz w:val="24"/>
          <w:szCs w:val="24"/>
        </w:rPr>
        <w:t>Masalah kekurangan gizi ini dapat dialami oleh semua golongan umur (Almatsier, 2009 dalam Yanti, 2017).</w:t>
      </w:r>
      <w:proofErr w:type="gramEnd"/>
      <w:r w:rsidRPr="0018596D">
        <w:rPr>
          <w:rFonts w:ascii="Times New Roman" w:hAnsi="Times New Roman" w:cs="Times New Roman"/>
          <w:sz w:val="24"/>
          <w:szCs w:val="24"/>
        </w:rPr>
        <w:t xml:space="preserve"> Data WHO menunjukkan total penduduk dunia yang mengalami anemia adalah 1</w:t>
      </w:r>
      <w:proofErr w:type="gramStart"/>
      <w:r w:rsidRPr="0018596D">
        <w:rPr>
          <w:rFonts w:ascii="Times New Roman" w:hAnsi="Times New Roman" w:cs="Times New Roman"/>
          <w:sz w:val="24"/>
          <w:szCs w:val="24"/>
        </w:rPr>
        <w:t>,62</w:t>
      </w:r>
      <w:proofErr w:type="gramEnd"/>
      <w:r w:rsidRPr="0018596D">
        <w:rPr>
          <w:rFonts w:ascii="Times New Roman" w:hAnsi="Times New Roman" w:cs="Times New Roman"/>
          <w:sz w:val="24"/>
          <w:szCs w:val="24"/>
        </w:rPr>
        <w:t xml:space="preserve"> milyar orang, dengan prevalensi data 305 juta diantaranya adalah anak sekolah. Menurut Riskesdas (2013), jumlah penderita anemia di Indonesia meliputi 21</w:t>
      </w:r>
      <w:proofErr w:type="gramStart"/>
      <w:r w:rsidRPr="0018596D">
        <w:rPr>
          <w:rFonts w:ascii="Times New Roman" w:hAnsi="Times New Roman" w:cs="Times New Roman"/>
          <w:sz w:val="24"/>
          <w:szCs w:val="24"/>
        </w:rPr>
        <w:t>,7</w:t>
      </w:r>
      <w:proofErr w:type="gramEnd"/>
      <w:r w:rsidRPr="0018596D">
        <w:rPr>
          <w:rFonts w:ascii="Times New Roman" w:hAnsi="Times New Roman" w:cs="Times New Roman"/>
          <w:sz w:val="24"/>
          <w:szCs w:val="24"/>
        </w:rPr>
        <w:t xml:space="preserve"> %.</w:t>
      </w:r>
    </w:p>
    <w:p w:rsidR="00C81803" w:rsidRPr="0018596D" w:rsidRDefault="00C81803" w:rsidP="000B6794">
      <w:pPr>
        <w:spacing w:after="0" w:line="360" w:lineRule="auto"/>
        <w:ind w:left="720"/>
        <w:jc w:val="both"/>
        <w:rPr>
          <w:rFonts w:ascii="Times New Roman" w:hAnsi="Times New Roman" w:cs="Times New Roman"/>
          <w:sz w:val="24"/>
          <w:szCs w:val="24"/>
        </w:rPr>
      </w:pPr>
      <w:r w:rsidRPr="0018596D">
        <w:rPr>
          <w:rFonts w:ascii="Times New Roman" w:hAnsi="Times New Roman" w:cs="Times New Roman"/>
          <w:sz w:val="24"/>
          <w:szCs w:val="24"/>
        </w:rPr>
        <w:t xml:space="preserve">Penduduk usia remaja (10 – 19 tahun)di Indonesia sekitar 22,2 % dari total penduduk Indonesia, yang terdiri dari 50,9 % laki-laki dan 49,1 % perempuan (Tim Poltekkes Depkes Jakarta I, 2010 dalam Istiqomah, 2013). Survey WHO (2001) dalam Usman (2008), di Amerika Serikat 30 – 40% balita dan WUS dengan status anemia defisiensi besi.  Rahmawati (2010) dalam Istiqomah (2013), anemia pada remaja </w:t>
      </w:r>
      <w:r>
        <w:rPr>
          <w:rFonts w:ascii="Times New Roman" w:hAnsi="Times New Roman" w:cs="Times New Roman"/>
          <w:sz w:val="24"/>
          <w:szCs w:val="24"/>
        </w:rPr>
        <w:t>putri</w:t>
      </w:r>
      <w:r w:rsidRPr="0018596D">
        <w:rPr>
          <w:rFonts w:ascii="Times New Roman" w:hAnsi="Times New Roman" w:cs="Times New Roman"/>
          <w:sz w:val="24"/>
          <w:szCs w:val="24"/>
        </w:rPr>
        <w:t xml:space="preserve"> sebesar 6</w:t>
      </w:r>
      <w:proofErr w:type="gramStart"/>
      <w:r w:rsidRPr="0018596D">
        <w:rPr>
          <w:rFonts w:ascii="Times New Roman" w:hAnsi="Times New Roman" w:cs="Times New Roman"/>
          <w:sz w:val="24"/>
          <w:szCs w:val="24"/>
        </w:rPr>
        <w:t>,3</w:t>
      </w:r>
      <w:proofErr w:type="gramEnd"/>
      <w:r w:rsidRPr="0018596D">
        <w:rPr>
          <w:rFonts w:ascii="Times New Roman" w:hAnsi="Times New Roman" w:cs="Times New Roman"/>
          <w:sz w:val="24"/>
          <w:szCs w:val="24"/>
        </w:rPr>
        <w:t xml:space="preserve"> juta jiwa (57,1 %).</w:t>
      </w:r>
    </w:p>
    <w:p w:rsidR="00C81803" w:rsidRDefault="00C81803" w:rsidP="000B679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Gejala Anemia</w:t>
      </w:r>
    </w:p>
    <w:p w:rsidR="00C81803" w:rsidRPr="0018596D" w:rsidRDefault="00C81803" w:rsidP="000B6794">
      <w:pPr>
        <w:spacing w:after="0" w:line="360" w:lineRule="auto"/>
        <w:ind w:left="720"/>
        <w:jc w:val="both"/>
        <w:rPr>
          <w:rFonts w:ascii="Times New Roman" w:hAnsi="Times New Roman" w:cs="Times New Roman"/>
          <w:sz w:val="24"/>
          <w:szCs w:val="24"/>
        </w:rPr>
      </w:pPr>
      <w:proofErr w:type="gramStart"/>
      <w:r w:rsidRPr="00D7444B">
        <w:rPr>
          <w:rFonts w:ascii="Times New Roman" w:hAnsi="Times New Roman" w:cs="Times New Roman"/>
          <w:sz w:val="24"/>
          <w:szCs w:val="24"/>
        </w:rPr>
        <w:t>Gejalanya meliputi tidak maksimalnya daya tahan tubuh anak (mudah sakit), mudah lelah, pasif, kurang semangat dalam menerima pelajaran.</w:t>
      </w:r>
      <w:proofErr w:type="gramEnd"/>
    </w:p>
    <w:p w:rsidR="00C81803" w:rsidRDefault="00C81803" w:rsidP="000B679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Faktor Penyebab Anemia</w:t>
      </w:r>
    </w:p>
    <w:p w:rsidR="00C81803" w:rsidRPr="0018596D" w:rsidRDefault="00C81803" w:rsidP="000B6794">
      <w:pPr>
        <w:spacing w:after="0" w:line="360" w:lineRule="auto"/>
        <w:ind w:left="720"/>
        <w:jc w:val="both"/>
        <w:rPr>
          <w:rFonts w:ascii="Times New Roman" w:hAnsi="Times New Roman" w:cs="Times New Roman"/>
          <w:sz w:val="24"/>
          <w:szCs w:val="24"/>
        </w:rPr>
      </w:pPr>
      <w:proofErr w:type="gramStart"/>
      <w:r w:rsidRPr="00D7444B">
        <w:rPr>
          <w:rFonts w:ascii="Times New Roman" w:hAnsi="Times New Roman" w:cs="Times New Roman"/>
          <w:sz w:val="24"/>
          <w:szCs w:val="24"/>
        </w:rPr>
        <w:t>Indriati (2001) dalam Djajaningrat (2014) menyatakan penyebab anemia meliputi jumlah zat besi yang dikonsumsi tidak sesuai dengan jumlah yang dibutuhkan, kebiasaan makan, pola haid, pengetahuan remaja</w:t>
      </w:r>
      <w:r>
        <w:rPr>
          <w:rFonts w:ascii="Times New Roman" w:hAnsi="Times New Roman" w:cs="Times New Roman"/>
          <w:sz w:val="24"/>
          <w:szCs w:val="24"/>
        </w:rPr>
        <w:t>.</w:t>
      </w:r>
      <w:proofErr w:type="gramEnd"/>
    </w:p>
    <w:p w:rsidR="00C81803" w:rsidRDefault="00C81803" w:rsidP="000B679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Dampak Anemia</w:t>
      </w:r>
    </w:p>
    <w:p w:rsidR="00C81803" w:rsidRPr="0018596D" w:rsidRDefault="00C81803" w:rsidP="000B6794">
      <w:pPr>
        <w:spacing w:after="0" w:line="360" w:lineRule="auto"/>
        <w:ind w:left="720"/>
        <w:jc w:val="both"/>
        <w:rPr>
          <w:rFonts w:ascii="Times New Roman" w:hAnsi="Times New Roman" w:cs="Times New Roman"/>
          <w:sz w:val="24"/>
          <w:szCs w:val="24"/>
        </w:rPr>
      </w:pPr>
      <w:proofErr w:type="gramStart"/>
      <w:r w:rsidRPr="0018596D">
        <w:rPr>
          <w:rFonts w:ascii="Times New Roman" w:hAnsi="Times New Roman" w:cs="Times New Roman"/>
          <w:sz w:val="24"/>
          <w:szCs w:val="24"/>
        </w:rPr>
        <w:t>Kekurangan zat besi mempengaruhi kemampuan hemoglobin dalam membawa oksigen ke seluruh tubuh.</w:t>
      </w:r>
      <w:proofErr w:type="gramEnd"/>
      <w:r w:rsidRPr="0018596D">
        <w:rPr>
          <w:rFonts w:ascii="Times New Roman" w:hAnsi="Times New Roman" w:cs="Times New Roman"/>
          <w:sz w:val="24"/>
          <w:szCs w:val="24"/>
        </w:rPr>
        <w:t xml:space="preserve"> </w:t>
      </w:r>
      <w:proofErr w:type="gramStart"/>
      <w:r w:rsidRPr="0018596D">
        <w:rPr>
          <w:rFonts w:ascii="Times New Roman" w:hAnsi="Times New Roman" w:cs="Times New Roman"/>
          <w:sz w:val="24"/>
          <w:szCs w:val="24"/>
        </w:rPr>
        <w:t>Semua metabolisme/reaksi kimia dalam tubuh membutuhkan oksigen sebagai bahan bakar.</w:t>
      </w:r>
      <w:proofErr w:type="gramEnd"/>
      <w:r w:rsidRPr="0018596D">
        <w:rPr>
          <w:rFonts w:ascii="Times New Roman" w:hAnsi="Times New Roman" w:cs="Times New Roman"/>
          <w:sz w:val="24"/>
          <w:szCs w:val="24"/>
        </w:rPr>
        <w:t xml:space="preserve"> Menurut Ahmad (2004), konsentrasi anak dalam belajar mengalami penurunan bila anak kekurangan </w:t>
      </w:r>
      <w:proofErr w:type="gramStart"/>
      <w:r w:rsidRPr="0018596D">
        <w:rPr>
          <w:rFonts w:ascii="Times New Roman" w:hAnsi="Times New Roman" w:cs="Times New Roman"/>
          <w:sz w:val="24"/>
          <w:szCs w:val="24"/>
        </w:rPr>
        <w:t>kadar</w:t>
      </w:r>
      <w:proofErr w:type="gramEnd"/>
      <w:r w:rsidRPr="0018596D">
        <w:rPr>
          <w:rFonts w:ascii="Times New Roman" w:hAnsi="Times New Roman" w:cs="Times New Roman"/>
          <w:sz w:val="24"/>
          <w:szCs w:val="24"/>
        </w:rPr>
        <w:t xml:space="preserve"> hemoglobin. </w:t>
      </w:r>
      <w:proofErr w:type="gramStart"/>
      <w:r w:rsidRPr="0018596D">
        <w:rPr>
          <w:rFonts w:ascii="Times New Roman" w:hAnsi="Times New Roman" w:cs="Times New Roman"/>
          <w:sz w:val="24"/>
          <w:szCs w:val="24"/>
        </w:rPr>
        <w:t>Selain mengurangi konsentrasi belajar, hemoglobin yang rendah juga menyebabkan penurunan daya tahan tubuh sehingga mempengaruhi indeks prestasi hasil belajar.</w:t>
      </w:r>
      <w:proofErr w:type="gramEnd"/>
      <w:r w:rsidRPr="0018596D">
        <w:rPr>
          <w:rFonts w:ascii="Times New Roman" w:hAnsi="Times New Roman" w:cs="Times New Roman"/>
          <w:sz w:val="24"/>
          <w:szCs w:val="24"/>
        </w:rPr>
        <w:t xml:space="preserve"> Penelitian Yanti (2017</w:t>
      </w:r>
      <w:proofErr w:type="gramStart"/>
      <w:r w:rsidRPr="0018596D">
        <w:rPr>
          <w:rFonts w:ascii="Times New Roman" w:hAnsi="Times New Roman" w:cs="Times New Roman"/>
          <w:sz w:val="24"/>
          <w:szCs w:val="24"/>
        </w:rPr>
        <w:t>)  terhadap</w:t>
      </w:r>
      <w:proofErr w:type="gramEnd"/>
      <w:r w:rsidRPr="0018596D">
        <w:rPr>
          <w:rFonts w:ascii="Times New Roman" w:hAnsi="Times New Roman" w:cs="Times New Roman"/>
          <w:sz w:val="24"/>
          <w:szCs w:val="24"/>
        </w:rPr>
        <w:t xml:space="preserve"> 67 anak usia sekolah kelas II – VI di SDN Sonoageng 6 Prambon Nganguk didapatkan kadar hemoglobin memiliki pengaruh signifikan (p= 0,002) terhadap prestasi belajar anak sekolah. </w:t>
      </w:r>
    </w:p>
    <w:p w:rsidR="00C81803" w:rsidRPr="0018596D" w:rsidRDefault="00C81803" w:rsidP="000B6794">
      <w:pPr>
        <w:spacing w:after="0" w:line="360" w:lineRule="auto"/>
        <w:ind w:left="720"/>
        <w:jc w:val="both"/>
        <w:rPr>
          <w:rFonts w:ascii="Times New Roman" w:hAnsi="Times New Roman" w:cs="Times New Roman"/>
          <w:sz w:val="24"/>
          <w:szCs w:val="24"/>
        </w:rPr>
      </w:pPr>
      <w:r w:rsidRPr="0018596D">
        <w:rPr>
          <w:rFonts w:ascii="Times New Roman" w:hAnsi="Times New Roman" w:cs="Times New Roman"/>
          <w:sz w:val="24"/>
          <w:szCs w:val="24"/>
        </w:rPr>
        <w:t>Remaja yang kurang sehat mengalami kesulitan belajar karena ia mudah capek, mengantuk</w:t>
      </w:r>
      <w:proofErr w:type="gramStart"/>
      <w:r w:rsidRPr="0018596D">
        <w:rPr>
          <w:rFonts w:ascii="Times New Roman" w:hAnsi="Times New Roman" w:cs="Times New Roman"/>
          <w:sz w:val="24"/>
          <w:szCs w:val="24"/>
        </w:rPr>
        <w:t>,pusing</w:t>
      </w:r>
      <w:proofErr w:type="gramEnd"/>
      <w:r w:rsidRPr="0018596D">
        <w:rPr>
          <w:rFonts w:ascii="Times New Roman" w:hAnsi="Times New Roman" w:cs="Times New Roman"/>
          <w:sz w:val="24"/>
          <w:szCs w:val="24"/>
        </w:rPr>
        <w:t xml:space="preserve">, daya konsentrasinya hilang, kurang semangat, pikiran terganggu sehingga penerimaan dan respon pelajaran berkurang. </w:t>
      </w:r>
      <w:proofErr w:type="gramStart"/>
      <w:r w:rsidRPr="0018596D">
        <w:rPr>
          <w:rFonts w:ascii="Times New Roman" w:hAnsi="Times New Roman" w:cs="Times New Roman"/>
          <w:sz w:val="24"/>
          <w:szCs w:val="24"/>
        </w:rPr>
        <w:t>Saraf otak tidak dapat bekerja secara optimal memproses, mengelola, menginterpretasi, dan mengorganisasi bahan pelajaran melalui indranya.</w:t>
      </w:r>
      <w:proofErr w:type="gramEnd"/>
      <w:r w:rsidRPr="0018596D">
        <w:rPr>
          <w:rFonts w:ascii="Times New Roman" w:hAnsi="Times New Roman" w:cs="Times New Roman"/>
          <w:sz w:val="24"/>
          <w:szCs w:val="24"/>
        </w:rPr>
        <w:t xml:space="preserve"> </w:t>
      </w:r>
      <w:proofErr w:type="gramStart"/>
      <w:r w:rsidRPr="0018596D">
        <w:rPr>
          <w:rFonts w:ascii="Times New Roman" w:hAnsi="Times New Roman" w:cs="Times New Roman"/>
          <w:sz w:val="24"/>
          <w:szCs w:val="24"/>
        </w:rPr>
        <w:t xml:space="preserve">Oleh karena itu, anemia pada remaja merupakan </w:t>
      </w:r>
      <w:r w:rsidRPr="0018596D">
        <w:rPr>
          <w:rFonts w:ascii="Times New Roman" w:hAnsi="Times New Roman" w:cs="Times New Roman"/>
          <w:sz w:val="24"/>
          <w:szCs w:val="24"/>
        </w:rPr>
        <w:lastRenderedPageBreak/>
        <w:t>permasalahan kesehatan yang penting karena remaja yang anemia tidak memiliki semangat belajar yang tinggi, karena sulit berkonsentrasi sehingga menurunkan prestasi belajar.</w:t>
      </w:r>
      <w:proofErr w:type="gramEnd"/>
    </w:p>
    <w:p w:rsidR="00C81803" w:rsidRPr="0018596D" w:rsidRDefault="00C81803" w:rsidP="00C81803">
      <w:pPr>
        <w:pStyle w:val="ListParagraph"/>
        <w:numPr>
          <w:ilvl w:val="0"/>
          <w:numId w:val="5"/>
        </w:num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Prestasi Belajar</w:t>
      </w:r>
    </w:p>
    <w:p w:rsidR="00C81803" w:rsidRDefault="00C81803" w:rsidP="000B6794">
      <w:pPr>
        <w:pStyle w:val="ListParagraph"/>
        <w:numPr>
          <w:ilvl w:val="0"/>
          <w:numId w:val="7"/>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Definisi Prestasi Belajar</w:t>
      </w:r>
    </w:p>
    <w:p w:rsidR="00C81803" w:rsidRPr="00EE11B6" w:rsidRDefault="00C81803" w:rsidP="000B6794">
      <w:pPr>
        <w:spacing w:after="0" w:line="360" w:lineRule="auto"/>
        <w:ind w:left="720"/>
        <w:jc w:val="both"/>
        <w:rPr>
          <w:rFonts w:ascii="Times New Roman" w:hAnsi="Times New Roman" w:cs="Times New Roman"/>
          <w:sz w:val="24"/>
          <w:szCs w:val="24"/>
        </w:rPr>
      </w:pPr>
      <w:r w:rsidRPr="00D7444B">
        <w:rPr>
          <w:rFonts w:ascii="Times New Roman" w:hAnsi="Times New Roman" w:cs="Times New Roman"/>
          <w:sz w:val="24"/>
          <w:szCs w:val="24"/>
        </w:rPr>
        <w:t xml:space="preserve">Menurut Hamalik (2002) dalam Yanti (2017), prestasi belajar merupakan kemampuan siswa dalam menerima materi yang disampaikan oleh pengajar pada suatu </w:t>
      </w:r>
      <w:proofErr w:type="gramStart"/>
      <w:r w:rsidRPr="00D7444B">
        <w:rPr>
          <w:rFonts w:ascii="Times New Roman" w:hAnsi="Times New Roman" w:cs="Times New Roman"/>
          <w:sz w:val="24"/>
          <w:szCs w:val="24"/>
        </w:rPr>
        <w:t>pelajaran  dengan</w:t>
      </w:r>
      <w:proofErr w:type="gramEnd"/>
      <w:r w:rsidRPr="00D7444B">
        <w:rPr>
          <w:rFonts w:ascii="Times New Roman" w:hAnsi="Times New Roman" w:cs="Times New Roman"/>
          <w:sz w:val="24"/>
          <w:szCs w:val="24"/>
        </w:rPr>
        <w:t xml:space="preserve"> nilaites sebagai tolak ukur keberhasilan. </w:t>
      </w:r>
      <w:proofErr w:type="gramStart"/>
      <w:r w:rsidRPr="00D7444B">
        <w:rPr>
          <w:rFonts w:ascii="Times New Roman" w:hAnsi="Times New Roman" w:cs="Times New Roman"/>
          <w:sz w:val="24"/>
          <w:szCs w:val="24"/>
        </w:rPr>
        <w:t>Keberhasilan yang dilakukan oleh masing-masing siswa disebabkan oleh indikator pribadi individu dan indicator luar individu.</w:t>
      </w:r>
      <w:proofErr w:type="gramEnd"/>
    </w:p>
    <w:p w:rsidR="00C81803" w:rsidRDefault="00C81803" w:rsidP="000B6794">
      <w:pPr>
        <w:pStyle w:val="ListParagraph"/>
        <w:numPr>
          <w:ilvl w:val="0"/>
          <w:numId w:val="7"/>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Faktor yang Mempengaruhi Prestasi Belajar</w:t>
      </w:r>
    </w:p>
    <w:p w:rsidR="00C81803" w:rsidRDefault="00C81803" w:rsidP="000B6794">
      <w:pPr>
        <w:spacing w:after="0" w:line="360" w:lineRule="auto"/>
        <w:ind w:left="720"/>
        <w:jc w:val="both"/>
        <w:rPr>
          <w:rFonts w:asciiTheme="majorBidi" w:hAnsiTheme="majorBidi" w:cstheme="majorBidi"/>
          <w:b/>
          <w:bCs/>
          <w:sz w:val="24"/>
          <w:szCs w:val="24"/>
        </w:rPr>
      </w:pPr>
      <w:r>
        <w:rPr>
          <w:rFonts w:ascii="Times New Roman" w:hAnsi="Times New Roman" w:cs="Times New Roman"/>
          <w:sz w:val="24"/>
          <w:szCs w:val="24"/>
        </w:rPr>
        <w:t xml:space="preserve">Menurut </w:t>
      </w:r>
      <w:r w:rsidRPr="00D7444B">
        <w:rPr>
          <w:rFonts w:ascii="Times New Roman" w:hAnsi="Times New Roman" w:cs="Times New Roman"/>
          <w:sz w:val="24"/>
          <w:szCs w:val="24"/>
        </w:rPr>
        <w:t>Syah, 2010 dalam Yanti, 2017</w:t>
      </w:r>
      <w:r>
        <w:rPr>
          <w:rFonts w:ascii="Times New Roman" w:hAnsi="Times New Roman" w:cs="Times New Roman"/>
          <w:sz w:val="24"/>
          <w:szCs w:val="24"/>
        </w:rPr>
        <w:t>, faktor yang mempengaruhi prestasi belajar meliputi i</w:t>
      </w:r>
      <w:r w:rsidRPr="00D7444B">
        <w:rPr>
          <w:rFonts w:ascii="Times New Roman" w:hAnsi="Times New Roman" w:cs="Times New Roman"/>
          <w:sz w:val="24"/>
          <w:szCs w:val="24"/>
        </w:rPr>
        <w:t>ndikator pribadi indivi</w:t>
      </w:r>
      <w:r>
        <w:rPr>
          <w:rFonts w:ascii="Times New Roman" w:hAnsi="Times New Roman" w:cs="Times New Roman"/>
          <w:sz w:val="24"/>
          <w:szCs w:val="24"/>
        </w:rPr>
        <w:t>d</w:t>
      </w:r>
      <w:r w:rsidRPr="00D7444B">
        <w:rPr>
          <w:rFonts w:ascii="Times New Roman" w:hAnsi="Times New Roman" w:cs="Times New Roman"/>
          <w:sz w:val="24"/>
          <w:szCs w:val="24"/>
        </w:rPr>
        <w:t xml:space="preserve">u </w:t>
      </w:r>
      <w:r>
        <w:rPr>
          <w:rFonts w:ascii="Times New Roman" w:hAnsi="Times New Roman" w:cs="Times New Roman"/>
          <w:sz w:val="24"/>
          <w:szCs w:val="24"/>
        </w:rPr>
        <w:t>dan indikator luar individu. I</w:t>
      </w:r>
      <w:r w:rsidRPr="00D7444B">
        <w:rPr>
          <w:rFonts w:ascii="Times New Roman" w:hAnsi="Times New Roman" w:cs="Times New Roman"/>
          <w:sz w:val="24"/>
          <w:szCs w:val="24"/>
        </w:rPr>
        <w:t>ndikator pribadi indivi</w:t>
      </w:r>
      <w:r>
        <w:rPr>
          <w:rFonts w:ascii="Times New Roman" w:hAnsi="Times New Roman" w:cs="Times New Roman"/>
          <w:sz w:val="24"/>
          <w:szCs w:val="24"/>
        </w:rPr>
        <w:t>d</w:t>
      </w:r>
      <w:r w:rsidRPr="00D7444B">
        <w:rPr>
          <w:rFonts w:ascii="Times New Roman" w:hAnsi="Times New Roman" w:cs="Times New Roman"/>
          <w:sz w:val="24"/>
          <w:szCs w:val="24"/>
        </w:rPr>
        <w:t xml:space="preserve">u meliputi kesehatan jasmani dan rohani, intelegensi, minat, bakat, motivasi dan </w:t>
      </w:r>
      <w:proofErr w:type="gramStart"/>
      <w:r w:rsidRPr="00D7444B">
        <w:rPr>
          <w:rFonts w:ascii="Times New Roman" w:hAnsi="Times New Roman" w:cs="Times New Roman"/>
          <w:sz w:val="24"/>
          <w:szCs w:val="24"/>
        </w:rPr>
        <w:t>cara</w:t>
      </w:r>
      <w:proofErr w:type="gramEnd"/>
      <w:r w:rsidRPr="00D7444B">
        <w:rPr>
          <w:rFonts w:ascii="Times New Roman" w:hAnsi="Times New Roman" w:cs="Times New Roman"/>
          <w:sz w:val="24"/>
          <w:szCs w:val="24"/>
        </w:rPr>
        <w:t xml:space="preserve"> belajar. </w:t>
      </w:r>
      <w:proofErr w:type="gramStart"/>
      <w:r w:rsidRPr="00D7444B">
        <w:rPr>
          <w:rFonts w:ascii="Times New Roman" w:hAnsi="Times New Roman" w:cs="Times New Roman"/>
          <w:sz w:val="24"/>
          <w:szCs w:val="24"/>
        </w:rPr>
        <w:t>Sementara indikator luar individu meliputi keluarga, keaadaan sekolah, masyarakat, dan lingkungan (Syah, 2010 dalam Yanti, 2017).</w:t>
      </w:r>
      <w:proofErr w:type="gramEnd"/>
    </w:p>
    <w:p w:rsidR="00C81803" w:rsidRPr="003C2ED3" w:rsidRDefault="00C81803" w:rsidP="00C81803">
      <w:pPr>
        <w:spacing w:after="0" w:line="360" w:lineRule="auto"/>
        <w:rPr>
          <w:rFonts w:asciiTheme="majorBidi" w:hAnsiTheme="majorBidi" w:cstheme="majorBidi"/>
          <w:b/>
          <w:bCs/>
          <w:sz w:val="24"/>
          <w:szCs w:val="24"/>
        </w:rPr>
      </w:pPr>
    </w:p>
    <w:p w:rsidR="00EE11B6" w:rsidRDefault="001733AF" w:rsidP="001733AF">
      <w:pPr>
        <w:spacing w:after="0" w:line="240" w:lineRule="auto"/>
        <w:jc w:val="both"/>
        <w:rPr>
          <w:rFonts w:asciiTheme="majorBidi" w:hAnsiTheme="majorBidi" w:cstheme="majorBidi"/>
          <w:b/>
          <w:bCs/>
          <w:sz w:val="24"/>
          <w:szCs w:val="24"/>
        </w:rPr>
      </w:pPr>
      <w:r w:rsidRPr="003C2ED3">
        <w:rPr>
          <w:rFonts w:asciiTheme="majorBidi" w:hAnsiTheme="majorBidi" w:cstheme="majorBidi"/>
          <w:b/>
          <w:bCs/>
          <w:sz w:val="24"/>
          <w:szCs w:val="24"/>
        </w:rPr>
        <w:t>Metode Penelitian</w:t>
      </w:r>
    </w:p>
    <w:p w:rsidR="001733AF" w:rsidRPr="001733AF" w:rsidRDefault="001733AF" w:rsidP="001733AF">
      <w:pPr>
        <w:spacing w:after="0" w:line="240" w:lineRule="auto"/>
        <w:jc w:val="both"/>
        <w:rPr>
          <w:rFonts w:asciiTheme="majorBidi" w:hAnsiTheme="majorBidi" w:cstheme="majorBidi"/>
          <w:b/>
          <w:bCs/>
          <w:sz w:val="20"/>
          <w:szCs w:val="20"/>
        </w:rPr>
      </w:pPr>
    </w:p>
    <w:p w:rsidR="00E20DDE" w:rsidRPr="003C2ED3" w:rsidRDefault="00EE11B6" w:rsidP="00D05C6C">
      <w:pPr>
        <w:spacing w:after="0" w:line="360" w:lineRule="auto"/>
        <w:jc w:val="both"/>
        <w:rPr>
          <w:rFonts w:asciiTheme="majorBidi" w:hAnsiTheme="majorBidi" w:cstheme="majorBidi"/>
          <w:sz w:val="24"/>
          <w:szCs w:val="24"/>
        </w:rPr>
      </w:pPr>
      <w:proofErr w:type="gramStart"/>
      <w:r w:rsidRPr="003C2ED3">
        <w:rPr>
          <w:rFonts w:asciiTheme="majorBidi" w:hAnsiTheme="majorBidi" w:cstheme="majorBidi"/>
          <w:sz w:val="24"/>
          <w:szCs w:val="24"/>
        </w:rPr>
        <w:t xml:space="preserve">Jenis penelitian yang digunakan yaitu </w:t>
      </w:r>
      <w:r w:rsidR="00E20DDE" w:rsidRPr="003C2ED3">
        <w:rPr>
          <w:rFonts w:asciiTheme="majorBidi" w:hAnsiTheme="majorBidi" w:cstheme="majorBidi"/>
          <w:sz w:val="24"/>
          <w:szCs w:val="24"/>
        </w:rPr>
        <w:t>analitik observasional</w:t>
      </w:r>
      <w:r w:rsidRPr="003C2ED3">
        <w:rPr>
          <w:rFonts w:asciiTheme="majorBidi" w:hAnsiTheme="majorBidi" w:cstheme="majorBidi"/>
          <w:sz w:val="24"/>
          <w:szCs w:val="24"/>
        </w:rPr>
        <w:t>.</w:t>
      </w:r>
      <w:proofErr w:type="gramEnd"/>
      <w:r w:rsidRPr="003C2ED3">
        <w:rPr>
          <w:rFonts w:asciiTheme="majorBidi" w:hAnsiTheme="majorBidi" w:cstheme="majorBidi"/>
          <w:sz w:val="24"/>
          <w:szCs w:val="24"/>
        </w:rPr>
        <w:t xml:space="preserve"> Peneliti melakukan pemeriksaan </w:t>
      </w:r>
      <w:proofErr w:type="gramStart"/>
      <w:r w:rsidRPr="003C2ED3">
        <w:rPr>
          <w:rFonts w:asciiTheme="majorBidi" w:hAnsiTheme="majorBidi" w:cstheme="majorBidi"/>
          <w:sz w:val="24"/>
          <w:szCs w:val="24"/>
        </w:rPr>
        <w:t>kadar</w:t>
      </w:r>
      <w:proofErr w:type="gramEnd"/>
      <w:r w:rsidRPr="003C2ED3">
        <w:rPr>
          <w:rFonts w:asciiTheme="majorBidi" w:hAnsiTheme="majorBidi" w:cstheme="majorBidi"/>
          <w:sz w:val="24"/>
          <w:szCs w:val="24"/>
        </w:rPr>
        <w:t xml:space="preserve"> hemoglobin pada </w:t>
      </w:r>
      <w:r w:rsidR="00E20DDE" w:rsidRPr="003C2ED3">
        <w:rPr>
          <w:rFonts w:asciiTheme="majorBidi" w:hAnsiTheme="majorBidi" w:cstheme="majorBidi"/>
          <w:sz w:val="24"/>
          <w:szCs w:val="24"/>
        </w:rPr>
        <w:t>mahasiswa semester III di awal semester kemudian dilihat hasil nilai Ujian Akhir Semester pada mata kuliah tertentu</w:t>
      </w:r>
      <w:r w:rsidR="00783887" w:rsidRPr="003C2ED3">
        <w:rPr>
          <w:rFonts w:asciiTheme="majorBidi" w:hAnsiTheme="majorBidi" w:cstheme="majorBidi"/>
          <w:sz w:val="24"/>
          <w:szCs w:val="24"/>
        </w:rPr>
        <w:t>.</w:t>
      </w:r>
      <w:r w:rsidR="00D05C6C">
        <w:rPr>
          <w:rFonts w:asciiTheme="majorBidi" w:hAnsiTheme="majorBidi" w:cstheme="majorBidi"/>
          <w:sz w:val="24"/>
          <w:szCs w:val="24"/>
        </w:rPr>
        <w:t xml:space="preserve"> </w:t>
      </w:r>
      <w:proofErr w:type="gramStart"/>
      <w:r w:rsidR="00783887" w:rsidRPr="003C2ED3">
        <w:rPr>
          <w:rFonts w:asciiTheme="majorBidi" w:hAnsiTheme="majorBidi" w:cstheme="majorBidi"/>
          <w:sz w:val="24"/>
          <w:szCs w:val="24"/>
        </w:rPr>
        <w:t>Penelitian dilaksanakan di AKBID Islam Al Hikmah Jepara terhadap mahasiswa semsester III tahun akademik 2017-2018</w:t>
      </w:r>
      <w:r w:rsidR="00D05C6C">
        <w:rPr>
          <w:rFonts w:asciiTheme="majorBidi" w:hAnsiTheme="majorBidi" w:cstheme="majorBidi"/>
          <w:sz w:val="24"/>
          <w:szCs w:val="24"/>
        </w:rPr>
        <w:t>.</w:t>
      </w:r>
      <w:proofErr w:type="gramEnd"/>
    </w:p>
    <w:p w:rsidR="00EE11B6" w:rsidRPr="003C2ED3" w:rsidRDefault="00EE11B6" w:rsidP="001733AF">
      <w:pPr>
        <w:spacing w:after="0" w:line="360" w:lineRule="auto"/>
        <w:jc w:val="both"/>
        <w:rPr>
          <w:rFonts w:asciiTheme="majorBidi" w:hAnsiTheme="majorBidi" w:cstheme="majorBidi"/>
          <w:sz w:val="24"/>
          <w:szCs w:val="24"/>
        </w:rPr>
      </w:pPr>
      <w:proofErr w:type="gramStart"/>
      <w:r w:rsidRPr="003C2ED3">
        <w:rPr>
          <w:rFonts w:asciiTheme="majorBidi" w:hAnsiTheme="majorBidi" w:cstheme="majorBidi"/>
          <w:sz w:val="24"/>
          <w:szCs w:val="24"/>
        </w:rPr>
        <w:t xml:space="preserve">Populasi dalam penelitian ini adalah semua </w:t>
      </w:r>
      <w:r w:rsidR="00E20DDE" w:rsidRPr="003C2ED3">
        <w:rPr>
          <w:rFonts w:asciiTheme="majorBidi" w:hAnsiTheme="majorBidi" w:cstheme="majorBidi"/>
          <w:sz w:val="24"/>
          <w:szCs w:val="24"/>
        </w:rPr>
        <w:t>mahasiswa semsester III tahun akademik 2017-2018</w:t>
      </w:r>
      <w:r w:rsidRPr="003C2ED3">
        <w:rPr>
          <w:rFonts w:asciiTheme="majorBidi" w:hAnsiTheme="majorBidi" w:cstheme="majorBidi"/>
          <w:sz w:val="24"/>
          <w:szCs w:val="24"/>
        </w:rPr>
        <w:t>.</w:t>
      </w:r>
      <w:proofErr w:type="gramEnd"/>
      <w:r w:rsidR="00783887" w:rsidRPr="003C2ED3">
        <w:rPr>
          <w:rFonts w:asciiTheme="majorBidi" w:hAnsiTheme="majorBidi" w:cstheme="majorBidi"/>
          <w:sz w:val="24"/>
          <w:szCs w:val="24"/>
        </w:rPr>
        <w:t xml:space="preserve"> </w:t>
      </w:r>
      <w:proofErr w:type="gramStart"/>
      <w:r w:rsidRPr="003C2ED3">
        <w:rPr>
          <w:rFonts w:asciiTheme="majorBidi" w:hAnsiTheme="majorBidi" w:cstheme="majorBidi"/>
          <w:sz w:val="24"/>
          <w:szCs w:val="24"/>
        </w:rPr>
        <w:t xml:space="preserve">Sampel dalam penelitian ini adalah sebagian </w:t>
      </w:r>
      <w:r w:rsidR="00E20DDE" w:rsidRPr="003C2ED3">
        <w:rPr>
          <w:rFonts w:asciiTheme="majorBidi" w:hAnsiTheme="majorBidi" w:cstheme="majorBidi"/>
          <w:sz w:val="24"/>
          <w:szCs w:val="24"/>
        </w:rPr>
        <w:t>mahasiswa semsester III tahun akademik 2017-2018</w:t>
      </w:r>
      <w:r w:rsidRPr="003C2ED3">
        <w:rPr>
          <w:rFonts w:asciiTheme="majorBidi" w:hAnsiTheme="majorBidi" w:cstheme="majorBidi"/>
          <w:sz w:val="24"/>
          <w:szCs w:val="24"/>
        </w:rPr>
        <w:t xml:space="preserve">Teknik sampling yang digunakan dalam penelitian ini adalah </w:t>
      </w:r>
      <w:r w:rsidR="00E20DDE" w:rsidRPr="003C2ED3">
        <w:rPr>
          <w:rFonts w:asciiTheme="majorBidi" w:hAnsiTheme="majorBidi" w:cstheme="majorBidi"/>
          <w:sz w:val="24"/>
          <w:szCs w:val="24"/>
        </w:rPr>
        <w:t xml:space="preserve">total </w:t>
      </w:r>
      <w:r w:rsidRPr="003C2ED3">
        <w:rPr>
          <w:rFonts w:asciiTheme="majorBidi" w:hAnsiTheme="majorBidi" w:cstheme="majorBidi"/>
          <w:sz w:val="24"/>
          <w:szCs w:val="24"/>
        </w:rPr>
        <w:t>sampling.</w:t>
      </w:r>
      <w:proofErr w:type="gramEnd"/>
      <w:r w:rsidRPr="003C2ED3">
        <w:rPr>
          <w:rFonts w:asciiTheme="majorBidi" w:hAnsiTheme="majorBidi" w:cstheme="majorBidi"/>
          <w:sz w:val="24"/>
          <w:szCs w:val="24"/>
        </w:rPr>
        <w:t xml:space="preserve"> </w:t>
      </w:r>
      <w:proofErr w:type="gramStart"/>
      <w:r w:rsidRPr="003C2ED3">
        <w:rPr>
          <w:rFonts w:asciiTheme="majorBidi" w:hAnsiTheme="majorBidi" w:cstheme="majorBidi"/>
          <w:sz w:val="24"/>
          <w:szCs w:val="24"/>
        </w:rPr>
        <w:t xml:space="preserve">Hal ini berarti </w:t>
      </w:r>
      <w:r w:rsidR="00E20DDE" w:rsidRPr="003C2ED3">
        <w:rPr>
          <w:rFonts w:asciiTheme="majorBidi" w:hAnsiTheme="majorBidi" w:cstheme="majorBidi"/>
          <w:sz w:val="24"/>
          <w:szCs w:val="24"/>
        </w:rPr>
        <w:t xml:space="preserve">semua mahasiswa semsester III tahun akademik 2017-2018 </w:t>
      </w:r>
      <w:r w:rsidRPr="003C2ED3">
        <w:rPr>
          <w:rFonts w:asciiTheme="majorBidi" w:hAnsiTheme="majorBidi" w:cstheme="majorBidi"/>
          <w:sz w:val="24"/>
          <w:szCs w:val="24"/>
        </w:rPr>
        <w:t>dijadikan sebagai responden.</w:t>
      </w:r>
      <w:proofErr w:type="gramEnd"/>
    </w:p>
    <w:p w:rsidR="00EE11B6" w:rsidRPr="003C2ED3" w:rsidRDefault="00783887" w:rsidP="00D05C6C">
      <w:pPr>
        <w:spacing w:after="0" w:line="360" w:lineRule="auto"/>
        <w:jc w:val="both"/>
        <w:rPr>
          <w:rFonts w:asciiTheme="majorBidi" w:hAnsiTheme="majorBidi" w:cstheme="majorBidi"/>
          <w:sz w:val="24"/>
          <w:szCs w:val="24"/>
        </w:rPr>
      </w:pPr>
      <w:proofErr w:type="gramStart"/>
      <w:r w:rsidRPr="003C2ED3">
        <w:rPr>
          <w:rFonts w:asciiTheme="majorBidi" w:hAnsiTheme="majorBidi" w:cstheme="majorBidi"/>
          <w:sz w:val="24"/>
          <w:szCs w:val="24"/>
        </w:rPr>
        <w:t>Jenis d</w:t>
      </w:r>
      <w:r w:rsidR="00EE11B6" w:rsidRPr="003C2ED3">
        <w:rPr>
          <w:rFonts w:asciiTheme="majorBidi" w:hAnsiTheme="majorBidi" w:cstheme="majorBidi"/>
          <w:sz w:val="24"/>
          <w:szCs w:val="24"/>
        </w:rPr>
        <w:t>ata penelitian yang digunakan dalam penelitian ini adalah data primer dan data sekunder.</w:t>
      </w:r>
      <w:proofErr w:type="gramEnd"/>
      <w:r w:rsidR="00EE11B6" w:rsidRPr="003C2ED3">
        <w:rPr>
          <w:rFonts w:asciiTheme="majorBidi" w:hAnsiTheme="majorBidi" w:cstheme="majorBidi"/>
          <w:sz w:val="24"/>
          <w:szCs w:val="24"/>
        </w:rPr>
        <w:t xml:space="preserve"> Data primer berupa </w:t>
      </w:r>
      <w:proofErr w:type="gramStart"/>
      <w:r w:rsidR="00EE11B6" w:rsidRPr="003C2ED3">
        <w:rPr>
          <w:rFonts w:asciiTheme="majorBidi" w:hAnsiTheme="majorBidi" w:cstheme="majorBidi"/>
          <w:sz w:val="24"/>
          <w:szCs w:val="24"/>
        </w:rPr>
        <w:t>kadar</w:t>
      </w:r>
      <w:proofErr w:type="gramEnd"/>
      <w:r w:rsidR="00EE11B6" w:rsidRPr="003C2ED3">
        <w:rPr>
          <w:rFonts w:asciiTheme="majorBidi" w:hAnsiTheme="majorBidi" w:cstheme="majorBidi"/>
          <w:sz w:val="24"/>
          <w:szCs w:val="24"/>
        </w:rPr>
        <w:t xml:space="preserve"> hemoglobin. </w:t>
      </w:r>
      <w:proofErr w:type="gramStart"/>
      <w:r w:rsidR="00EE11B6" w:rsidRPr="003C2ED3">
        <w:rPr>
          <w:rFonts w:asciiTheme="majorBidi" w:hAnsiTheme="majorBidi" w:cstheme="majorBidi"/>
          <w:sz w:val="24"/>
          <w:szCs w:val="24"/>
        </w:rPr>
        <w:t xml:space="preserve">Data sekunder berupa </w:t>
      </w:r>
      <w:r w:rsidR="00E20DDE" w:rsidRPr="003C2ED3">
        <w:rPr>
          <w:rFonts w:asciiTheme="majorBidi" w:hAnsiTheme="majorBidi" w:cstheme="majorBidi"/>
          <w:sz w:val="24"/>
          <w:szCs w:val="24"/>
        </w:rPr>
        <w:t>nilai UAS</w:t>
      </w:r>
      <w:r w:rsidR="00EE11B6" w:rsidRPr="003C2ED3">
        <w:rPr>
          <w:rFonts w:asciiTheme="majorBidi" w:hAnsiTheme="majorBidi" w:cstheme="majorBidi"/>
          <w:sz w:val="24"/>
          <w:szCs w:val="24"/>
        </w:rPr>
        <w:t>.</w:t>
      </w:r>
      <w:proofErr w:type="gramEnd"/>
      <w:r w:rsidRPr="003C2ED3">
        <w:rPr>
          <w:rFonts w:asciiTheme="majorBidi" w:hAnsiTheme="majorBidi" w:cstheme="majorBidi"/>
          <w:sz w:val="24"/>
          <w:szCs w:val="24"/>
        </w:rPr>
        <w:t xml:space="preserve"> Peneliti melakukan pemeriksaan </w:t>
      </w:r>
      <w:proofErr w:type="gramStart"/>
      <w:r w:rsidRPr="003C2ED3">
        <w:rPr>
          <w:rFonts w:asciiTheme="majorBidi" w:hAnsiTheme="majorBidi" w:cstheme="majorBidi"/>
          <w:sz w:val="24"/>
          <w:szCs w:val="24"/>
        </w:rPr>
        <w:t>kadar</w:t>
      </w:r>
      <w:proofErr w:type="gramEnd"/>
      <w:r w:rsidRPr="003C2ED3">
        <w:rPr>
          <w:rFonts w:asciiTheme="majorBidi" w:hAnsiTheme="majorBidi" w:cstheme="majorBidi"/>
          <w:sz w:val="24"/>
          <w:szCs w:val="24"/>
        </w:rPr>
        <w:t xml:space="preserve"> hemoglobin mahasiswa semester III di awal semester dengan menggunakan alat Hb Sahli. Kemudian peneliti me</w:t>
      </w:r>
      <w:r w:rsidR="001F76E0" w:rsidRPr="003C2ED3">
        <w:rPr>
          <w:rFonts w:asciiTheme="majorBidi" w:hAnsiTheme="majorBidi" w:cstheme="majorBidi"/>
          <w:sz w:val="24"/>
          <w:szCs w:val="24"/>
        </w:rPr>
        <w:t xml:space="preserve">lakukan observasi nilai UAS pada satu semester ke depan. </w:t>
      </w:r>
      <w:proofErr w:type="gramStart"/>
      <w:r w:rsidR="00EE11B6" w:rsidRPr="003C2ED3">
        <w:rPr>
          <w:rFonts w:asciiTheme="majorBidi" w:hAnsiTheme="majorBidi" w:cstheme="majorBidi"/>
          <w:sz w:val="24"/>
          <w:szCs w:val="24"/>
        </w:rPr>
        <w:t>Pengolahan data</w:t>
      </w:r>
      <w:r w:rsidR="001F76E0" w:rsidRPr="003C2ED3">
        <w:rPr>
          <w:rFonts w:asciiTheme="majorBidi" w:hAnsiTheme="majorBidi" w:cstheme="majorBidi"/>
          <w:sz w:val="24"/>
          <w:szCs w:val="24"/>
        </w:rPr>
        <w:t xml:space="preserve"> dengan editing, koding, tabulasi data, dan analisa data.</w:t>
      </w:r>
      <w:proofErr w:type="gramEnd"/>
      <w:r w:rsidR="001F76E0" w:rsidRPr="003C2ED3">
        <w:rPr>
          <w:rFonts w:asciiTheme="majorBidi" w:hAnsiTheme="majorBidi" w:cstheme="majorBidi"/>
          <w:sz w:val="24"/>
          <w:szCs w:val="24"/>
        </w:rPr>
        <w:t xml:space="preserve"> </w:t>
      </w:r>
      <w:proofErr w:type="gramStart"/>
      <w:r w:rsidR="00EE11B6" w:rsidRPr="003C2ED3">
        <w:rPr>
          <w:rFonts w:asciiTheme="majorBidi" w:hAnsiTheme="majorBidi" w:cstheme="majorBidi"/>
          <w:sz w:val="24"/>
          <w:szCs w:val="24"/>
        </w:rPr>
        <w:t>Analis</w:t>
      </w:r>
      <w:r w:rsidR="001F76E0" w:rsidRPr="003C2ED3">
        <w:rPr>
          <w:rFonts w:asciiTheme="majorBidi" w:hAnsiTheme="majorBidi" w:cstheme="majorBidi"/>
          <w:sz w:val="24"/>
          <w:szCs w:val="24"/>
        </w:rPr>
        <w:t>a data univariat menggunakan per</w:t>
      </w:r>
      <w:r w:rsidR="00EE11B6" w:rsidRPr="003C2ED3">
        <w:rPr>
          <w:rFonts w:asciiTheme="majorBidi" w:hAnsiTheme="majorBidi" w:cstheme="majorBidi"/>
          <w:sz w:val="24"/>
          <w:szCs w:val="24"/>
        </w:rPr>
        <w:t>sentase dan disajikan dalam bentuk tabel distribusi frekuensi.</w:t>
      </w:r>
      <w:proofErr w:type="gramEnd"/>
      <w:r w:rsidR="00EE11B6" w:rsidRPr="003C2ED3">
        <w:rPr>
          <w:rFonts w:asciiTheme="majorBidi" w:hAnsiTheme="majorBidi" w:cstheme="majorBidi"/>
          <w:sz w:val="24"/>
          <w:szCs w:val="24"/>
        </w:rPr>
        <w:t xml:space="preserve"> </w:t>
      </w:r>
      <w:proofErr w:type="gramStart"/>
      <w:r w:rsidR="00EE11B6" w:rsidRPr="003C2ED3">
        <w:rPr>
          <w:rFonts w:asciiTheme="majorBidi" w:hAnsiTheme="majorBidi" w:cstheme="majorBidi"/>
          <w:sz w:val="24"/>
          <w:szCs w:val="24"/>
        </w:rPr>
        <w:t xml:space="preserve">Analisa data bivariat menggunakan uji </w:t>
      </w:r>
      <w:r w:rsidR="00C32087" w:rsidRPr="003C2ED3">
        <w:rPr>
          <w:rFonts w:asciiTheme="majorBidi" w:hAnsiTheme="majorBidi" w:cstheme="majorBidi"/>
          <w:i/>
          <w:iCs/>
          <w:sz w:val="24"/>
          <w:szCs w:val="24"/>
        </w:rPr>
        <w:t>Fisher’s Exact</w:t>
      </w:r>
      <w:r w:rsidR="00EE11B6" w:rsidRPr="003C2ED3">
        <w:rPr>
          <w:rFonts w:asciiTheme="majorBidi" w:hAnsiTheme="majorBidi" w:cstheme="majorBidi"/>
          <w:sz w:val="24"/>
          <w:szCs w:val="24"/>
        </w:rPr>
        <w:t>.</w:t>
      </w:r>
      <w:proofErr w:type="gramEnd"/>
    </w:p>
    <w:p w:rsidR="001F76E0" w:rsidRPr="003C2ED3" w:rsidRDefault="001F76E0" w:rsidP="003C2ED3">
      <w:pPr>
        <w:pStyle w:val="ListParagraph"/>
        <w:spacing w:after="0" w:line="240" w:lineRule="auto"/>
        <w:ind w:left="284" w:firstLine="436"/>
        <w:rPr>
          <w:rFonts w:asciiTheme="majorBidi" w:hAnsiTheme="majorBidi" w:cstheme="majorBidi"/>
          <w:b/>
          <w:sz w:val="24"/>
          <w:szCs w:val="24"/>
        </w:rPr>
      </w:pPr>
    </w:p>
    <w:p w:rsidR="00C32087" w:rsidRDefault="00321D88" w:rsidP="00321D88">
      <w:pPr>
        <w:spacing w:after="0" w:line="240" w:lineRule="auto"/>
        <w:jc w:val="both"/>
        <w:rPr>
          <w:rFonts w:asciiTheme="majorBidi" w:hAnsiTheme="majorBidi" w:cstheme="majorBidi"/>
          <w:b/>
          <w:sz w:val="24"/>
          <w:szCs w:val="24"/>
        </w:rPr>
      </w:pPr>
      <w:r w:rsidRPr="003C2ED3">
        <w:rPr>
          <w:rFonts w:asciiTheme="majorBidi" w:hAnsiTheme="majorBidi" w:cstheme="majorBidi"/>
          <w:b/>
          <w:sz w:val="24"/>
          <w:szCs w:val="24"/>
        </w:rPr>
        <w:t>Hasil Penelitian</w:t>
      </w:r>
    </w:p>
    <w:p w:rsidR="00321D88" w:rsidRPr="00321D88" w:rsidRDefault="00321D88" w:rsidP="00321D88">
      <w:pPr>
        <w:spacing w:after="0" w:line="240" w:lineRule="auto"/>
        <w:jc w:val="both"/>
        <w:rPr>
          <w:rFonts w:asciiTheme="majorBidi" w:hAnsiTheme="majorBidi" w:cstheme="majorBidi"/>
          <w:sz w:val="20"/>
          <w:szCs w:val="20"/>
        </w:rPr>
      </w:pPr>
    </w:p>
    <w:p w:rsidR="001F76E0" w:rsidRPr="003C2ED3" w:rsidRDefault="00C32087" w:rsidP="00D05C6C">
      <w:pPr>
        <w:spacing w:after="0" w:line="360" w:lineRule="auto"/>
        <w:jc w:val="both"/>
        <w:rPr>
          <w:rFonts w:asciiTheme="majorBidi" w:hAnsiTheme="majorBidi" w:cstheme="majorBidi"/>
          <w:sz w:val="24"/>
          <w:szCs w:val="24"/>
        </w:rPr>
      </w:pPr>
      <w:proofErr w:type="gramStart"/>
      <w:r w:rsidRPr="003C2ED3">
        <w:rPr>
          <w:rFonts w:asciiTheme="majorBidi" w:hAnsiTheme="majorBidi" w:cstheme="majorBidi"/>
          <w:sz w:val="24"/>
          <w:szCs w:val="24"/>
        </w:rPr>
        <w:t>Penelitian ini telah dilakukan di AKBID Islam Al Hikmah Jepara.</w:t>
      </w:r>
      <w:proofErr w:type="gramEnd"/>
      <w:r w:rsidRPr="003C2ED3">
        <w:rPr>
          <w:rFonts w:asciiTheme="majorBidi" w:hAnsiTheme="majorBidi" w:cstheme="majorBidi"/>
          <w:sz w:val="24"/>
          <w:szCs w:val="24"/>
        </w:rPr>
        <w:t xml:space="preserve"> </w:t>
      </w:r>
      <w:proofErr w:type="gramStart"/>
      <w:r w:rsidR="00321D88" w:rsidRPr="003C2ED3">
        <w:rPr>
          <w:rFonts w:asciiTheme="majorBidi" w:hAnsiTheme="majorBidi" w:cstheme="majorBidi"/>
          <w:sz w:val="24"/>
          <w:szCs w:val="24"/>
        </w:rPr>
        <w:t>P</w:t>
      </w:r>
      <w:r w:rsidRPr="003C2ED3">
        <w:rPr>
          <w:rFonts w:asciiTheme="majorBidi" w:hAnsiTheme="majorBidi" w:cstheme="majorBidi"/>
          <w:sz w:val="24"/>
          <w:szCs w:val="24"/>
        </w:rPr>
        <w:t>ada</w:t>
      </w:r>
      <w:r w:rsidR="00321D88">
        <w:rPr>
          <w:rFonts w:asciiTheme="majorBidi" w:hAnsiTheme="majorBidi" w:cstheme="majorBidi"/>
          <w:sz w:val="24"/>
          <w:szCs w:val="24"/>
        </w:rPr>
        <w:t xml:space="preserve"> </w:t>
      </w:r>
      <w:r w:rsidRPr="003C2ED3">
        <w:rPr>
          <w:rFonts w:asciiTheme="majorBidi" w:hAnsiTheme="majorBidi" w:cstheme="majorBidi"/>
          <w:sz w:val="24"/>
          <w:szCs w:val="24"/>
        </w:rPr>
        <w:t>mahasiswa semsester III tahun akademik 2017-2018.</w:t>
      </w:r>
      <w:proofErr w:type="gramEnd"/>
      <w:r w:rsidRPr="003C2ED3">
        <w:rPr>
          <w:rFonts w:asciiTheme="majorBidi" w:hAnsiTheme="majorBidi" w:cstheme="majorBidi"/>
          <w:sz w:val="24"/>
          <w:szCs w:val="24"/>
        </w:rPr>
        <w:t xml:space="preserve"> </w:t>
      </w:r>
      <w:proofErr w:type="gramStart"/>
      <w:r w:rsidRPr="003C2ED3">
        <w:rPr>
          <w:rFonts w:asciiTheme="majorBidi" w:hAnsiTheme="majorBidi" w:cstheme="majorBidi"/>
          <w:sz w:val="24"/>
          <w:szCs w:val="24"/>
        </w:rPr>
        <w:t>Dengan jenis penelitian</w:t>
      </w:r>
      <w:r w:rsidR="00F249DA" w:rsidRPr="003C2ED3">
        <w:rPr>
          <w:rFonts w:asciiTheme="majorBidi" w:hAnsiTheme="majorBidi" w:cstheme="majorBidi"/>
          <w:sz w:val="24"/>
          <w:szCs w:val="24"/>
        </w:rPr>
        <w:t xml:space="preserve"> </w:t>
      </w:r>
      <w:r w:rsidRPr="003C2ED3">
        <w:rPr>
          <w:rFonts w:asciiTheme="majorBidi" w:hAnsiTheme="majorBidi" w:cstheme="majorBidi"/>
          <w:sz w:val="24"/>
          <w:szCs w:val="24"/>
        </w:rPr>
        <w:t>analitik observasional.</w:t>
      </w:r>
      <w:proofErr w:type="gramEnd"/>
      <w:r w:rsidRPr="003C2ED3">
        <w:rPr>
          <w:rFonts w:asciiTheme="majorBidi" w:hAnsiTheme="majorBidi" w:cstheme="majorBidi"/>
          <w:sz w:val="24"/>
          <w:szCs w:val="24"/>
        </w:rPr>
        <w:t xml:space="preserve"> Peneliti melakukan pemeriksaan </w:t>
      </w:r>
      <w:proofErr w:type="gramStart"/>
      <w:r w:rsidRPr="003C2ED3">
        <w:rPr>
          <w:rFonts w:asciiTheme="majorBidi" w:hAnsiTheme="majorBidi" w:cstheme="majorBidi"/>
          <w:sz w:val="24"/>
          <w:szCs w:val="24"/>
        </w:rPr>
        <w:t>kadar</w:t>
      </w:r>
      <w:proofErr w:type="gramEnd"/>
      <w:r w:rsidRPr="003C2ED3">
        <w:rPr>
          <w:rFonts w:asciiTheme="majorBidi" w:hAnsiTheme="majorBidi" w:cstheme="majorBidi"/>
          <w:sz w:val="24"/>
          <w:szCs w:val="24"/>
        </w:rPr>
        <w:t xml:space="preserve"> hemoglobin pada mahasiswa semester III di awal semester kemudian dilihat hasil nilai Ujian Akhir Semester pada mata kuliah tertentu. </w:t>
      </w:r>
      <w:proofErr w:type="gramStart"/>
      <w:r w:rsidRPr="003C2ED3">
        <w:rPr>
          <w:rFonts w:asciiTheme="majorBidi" w:hAnsiTheme="majorBidi" w:cstheme="majorBidi"/>
          <w:sz w:val="24"/>
          <w:szCs w:val="24"/>
        </w:rPr>
        <w:t>Populasi dalam penelitian ini adalah semua mahasiswa semsester III tahun akademik 2017-2018.</w:t>
      </w:r>
      <w:proofErr w:type="gramEnd"/>
      <w:r w:rsidRPr="003C2ED3">
        <w:rPr>
          <w:rFonts w:asciiTheme="majorBidi" w:hAnsiTheme="majorBidi" w:cstheme="majorBidi"/>
          <w:sz w:val="24"/>
          <w:szCs w:val="24"/>
        </w:rPr>
        <w:t xml:space="preserve"> </w:t>
      </w:r>
      <w:proofErr w:type="gramStart"/>
      <w:r w:rsidRPr="003C2ED3">
        <w:rPr>
          <w:rFonts w:asciiTheme="majorBidi" w:hAnsiTheme="majorBidi" w:cstheme="majorBidi"/>
          <w:sz w:val="24"/>
          <w:szCs w:val="24"/>
        </w:rPr>
        <w:t>Sampel dalam penelitian ini adalah sebagian mahasiswa semsester III tahun akademik 2017-2018.</w:t>
      </w:r>
      <w:proofErr w:type="gramEnd"/>
      <w:r w:rsidRPr="003C2ED3">
        <w:rPr>
          <w:rFonts w:asciiTheme="majorBidi" w:hAnsiTheme="majorBidi" w:cstheme="majorBidi"/>
          <w:sz w:val="24"/>
          <w:szCs w:val="24"/>
        </w:rPr>
        <w:t xml:space="preserve"> Teknik sampling yang digunakan dalam penelitian ini adalah total sampling. </w:t>
      </w:r>
      <w:proofErr w:type="gramStart"/>
      <w:r w:rsidRPr="003C2ED3">
        <w:rPr>
          <w:rFonts w:asciiTheme="majorBidi" w:hAnsiTheme="majorBidi" w:cstheme="majorBidi"/>
          <w:sz w:val="24"/>
          <w:szCs w:val="24"/>
        </w:rPr>
        <w:t>Hal ini berarti semua mahasiswa semsester III tahun akademik 2017-2018 dijadikan sebagai responden.</w:t>
      </w:r>
      <w:proofErr w:type="gramEnd"/>
      <w:r w:rsidRPr="003C2ED3">
        <w:rPr>
          <w:rFonts w:asciiTheme="majorBidi" w:hAnsiTheme="majorBidi" w:cstheme="majorBidi"/>
          <w:sz w:val="24"/>
          <w:szCs w:val="24"/>
        </w:rPr>
        <w:t xml:space="preserve"> </w:t>
      </w:r>
      <w:proofErr w:type="gramStart"/>
      <w:r w:rsidRPr="003C2ED3">
        <w:rPr>
          <w:rFonts w:asciiTheme="majorBidi" w:hAnsiTheme="majorBidi" w:cstheme="majorBidi"/>
          <w:sz w:val="24"/>
          <w:szCs w:val="24"/>
        </w:rPr>
        <w:t>Jenis data yang digunakan data primer dan data sekunder.</w:t>
      </w:r>
      <w:proofErr w:type="gramEnd"/>
      <w:r w:rsidRPr="003C2ED3">
        <w:rPr>
          <w:rFonts w:asciiTheme="majorBidi" w:hAnsiTheme="majorBidi" w:cstheme="majorBidi"/>
          <w:sz w:val="24"/>
          <w:szCs w:val="24"/>
        </w:rPr>
        <w:t xml:space="preserve"> Data primer berupa </w:t>
      </w:r>
      <w:proofErr w:type="gramStart"/>
      <w:r w:rsidRPr="003C2ED3">
        <w:rPr>
          <w:rFonts w:asciiTheme="majorBidi" w:hAnsiTheme="majorBidi" w:cstheme="majorBidi"/>
          <w:sz w:val="24"/>
          <w:szCs w:val="24"/>
        </w:rPr>
        <w:t>kadar</w:t>
      </w:r>
      <w:proofErr w:type="gramEnd"/>
      <w:r w:rsidRPr="003C2ED3">
        <w:rPr>
          <w:rFonts w:asciiTheme="majorBidi" w:hAnsiTheme="majorBidi" w:cstheme="majorBidi"/>
          <w:sz w:val="24"/>
          <w:szCs w:val="24"/>
        </w:rPr>
        <w:t xml:space="preserve"> hemoglobin. </w:t>
      </w:r>
      <w:proofErr w:type="gramStart"/>
      <w:r w:rsidRPr="003C2ED3">
        <w:rPr>
          <w:rFonts w:asciiTheme="majorBidi" w:hAnsiTheme="majorBidi" w:cstheme="majorBidi"/>
          <w:sz w:val="24"/>
          <w:szCs w:val="24"/>
        </w:rPr>
        <w:t>Data sekunder berupa nilai UAS.</w:t>
      </w:r>
      <w:proofErr w:type="gramEnd"/>
    </w:p>
    <w:p w:rsidR="00C32087" w:rsidRPr="003C2ED3" w:rsidRDefault="00C32087" w:rsidP="00321D88">
      <w:pPr>
        <w:spacing w:after="0" w:line="360" w:lineRule="auto"/>
        <w:jc w:val="both"/>
        <w:rPr>
          <w:rFonts w:asciiTheme="majorBidi" w:hAnsiTheme="majorBidi" w:cstheme="majorBidi"/>
          <w:sz w:val="24"/>
          <w:szCs w:val="24"/>
        </w:rPr>
      </w:pPr>
      <w:r w:rsidRPr="003C2ED3">
        <w:rPr>
          <w:rFonts w:asciiTheme="majorBidi" w:hAnsiTheme="majorBidi" w:cstheme="majorBidi"/>
          <w:sz w:val="24"/>
          <w:szCs w:val="24"/>
        </w:rPr>
        <w:t>Analisis Univariat</w:t>
      </w:r>
    </w:p>
    <w:p w:rsidR="00C32087" w:rsidRPr="003C2ED3" w:rsidRDefault="00321D88" w:rsidP="00321D88">
      <w:pPr>
        <w:spacing w:after="0" w:line="360" w:lineRule="auto"/>
        <w:jc w:val="both"/>
        <w:rPr>
          <w:rFonts w:asciiTheme="majorBidi" w:hAnsiTheme="majorBidi" w:cstheme="majorBidi"/>
          <w:sz w:val="24"/>
          <w:szCs w:val="24"/>
        </w:rPr>
      </w:pPr>
      <w:r>
        <w:rPr>
          <w:rFonts w:asciiTheme="majorBidi" w:hAnsiTheme="majorBidi" w:cstheme="majorBidi"/>
          <w:sz w:val="24"/>
          <w:szCs w:val="24"/>
          <w:lang w:val="id-ID"/>
        </w:rPr>
        <w:t>Analisis yang di</w:t>
      </w:r>
      <w:r w:rsidR="00C32087" w:rsidRPr="003C2ED3">
        <w:rPr>
          <w:rFonts w:asciiTheme="majorBidi" w:hAnsiTheme="majorBidi" w:cstheme="majorBidi"/>
          <w:sz w:val="24"/>
          <w:szCs w:val="24"/>
          <w:lang w:val="id-ID"/>
        </w:rPr>
        <w:t>gunakan untu</w:t>
      </w:r>
      <w:r>
        <w:rPr>
          <w:rFonts w:asciiTheme="majorBidi" w:hAnsiTheme="majorBidi" w:cstheme="majorBidi"/>
          <w:sz w:val="24"/>
          <w:szCs w:val="24"/>
          <w:lang w:val="id-ID"/>
        </w:rPr>
        <w:t>k menggambarkan tia</w:t>
      </w:r>
      <w:r>
        <w:rPr>
          <w:rFonts w:asciiTheme="majorBidi" w:hAnsiTheme="majorBidi" w:cstheme="majorBidi"/>
          <w:sz w:val="24"/>
          <w:szCs w:val="24"/>
        </w:rPr>
        <w:t>p</w:t>
      </w:r>
      <w:r w:rsidR="00C32087" w:rsidRPr="003C2ED3">
        <w:rPr>
          <w:rFonts w:asciiTheme="majorBidi" w:hAnsiTheme="majorBidi" w:cstheme="majorBidi"/>
          <w:sz w:val="24"/>
          <w:szCs w:val="24"/>
          <w:lang w:val="id-ID"/>
        </w:rPr>
        <w:t xml:space="preserve"> variabel yang diteliti dengan menggunakan distribusi frekuensi, adapaun variabel yang diteliti adalah</w:t>
      </w:r>
      <w:r>
        <w:rPr>
          <w:rFonts w:asciiTheme="majorBidi" w:hAnsiTheme="majorBidi" w:cstheme="majorBidi"/>
          <w:sz w:val="24"/>
          <w:szCs w:val="24"/>
        </w:rPr>
        <w:t xml:space="preserve"> kadar h</w:t>
      </w:r>
      <w:r w:rsidR="00C32087" w:rsidRPr="003C2ED3">
        <w:rPr>
          <w:rFonts w:asciiTheme="majorBidi" w:hAnsiTheme="majorBidi" w:cstheme="majorBidi"/>
          <w:sz w:val="24"/>
          <w:szCs w:val="24"/>
        </w:rPr>
        <w:t>emog</w:t>
      </w:r>
      <w:r>
        <w:rPr>
          <w:rFonts w:asciiTheme="majorBidi" w:hAnsiTheme="majorBidi" w:cstheme="majorBidi"/>
          <w:sz w:val="24"/>
          <w:szCs w:val="24"/>
        </w:rPr>
        <w:t>lobin dengan prestasi akademik m</w:t>
      </w:r>
      <w:r w:rsidR="00C32087" w:rsidRPr="003C2ED3">
        <w:rPr>
          <w:rFonts w:asciiTheme="majorBidi" w:hAnsiTheme="majorBidi" w:cstheme="majorBidi"/>
          <w:sz w:val="24"/>
          <w:szCs w:val="24"/>
        </w:rPr>
        <w:t>ahasiswa.</w:t>
      </w:r>
    </w:p>
    <w:p w:rsidR="00C32087" w:rsidRPr="003C2ED3" w:rsidRDefault="00C32087" w:rsidP="00321D88">
      <w:pPr>
        <w:pStyle w:val="ListParagraph"/>
        <w:numPr>
          <w:ilvl w:val="0"/>
          <w:numId w:val="20"/>
        </w:numPr>
        <w:spacing w:after="0" w:line="240" w:lineRule="auto"/>
        <w:ind w:left="360"/>
        <w:jc w:val="both"/>
        <w:rPr>
          <w:rFonts w:asciiTheme="majorBidi" w:hAnsiTheme="majorBidi" w:cstheme="majorBidi"/>
          <w:sz w:val="24"/>
          <w:szCs w:val="24"/>
        </w:rPr>
      </w:pPr>
      <w:r w:rsidRPr="003C2ED3">
        <w:rPr>
          <w:rFonts w:asciiTheme="majorBidi" w:hAnsiTheme="majorBidi" w:cstheme="majorBidi"/>
          <w:sz w:val="24"/>
          <w:szCs w:val="24"/>
        </w:rPr>
        <w:t>Kadar Hemoglobin</w:t>
      </w:r>
    </w:p>
    <w:p w:rsidR="00C32087" w:rsidRPr="00321D88" w:rsidRDefault="001F76E0" w:rsidP="00321D88">
      <w:pPr>
        <w:pStyle w:val="ListParagraph"/>
        <w:spacing w:after="0" w:line="240" w:lineRule="auto"/>
        <w:ind w:left="360"/>
        <w:jc w:val="both"/>
        <w:rPr>
          <w:rFonts w:asciiTheme="majorBidi" w:hAnsiTheme="majorBidi" w:cstheme="majorBidi"/>
          <w:b/>
          <w:bCs/>
          <w:sz w:val="20"/>
          <w:szCs w:val="20"/>
        </w:rPr>
      </w:pPr>
      <w:r w:rsidRPr="00321D88">
        <w:rPr>
          <w:rFonts w:asciiTheme="majorBidi" w:hAnsiTheme="majorBidi" w:cstheme="majorBidi"/>
          <w:b/>
          <w:bCs/>
          <w:sz w:val="20"/>
          <w:szCs w:val="20"/>
        </w:rPr>
        <w:t xml:space="preserve">Tabel </w:t>
      </w:r>
      <w:r w:rsidR="00C32087" w:rsidRPr="00321D88">
        <w:rPr>
          <w:rFonts w:asciiTheme="majorBidi" w:hAnsiTheme="majorBidi" w:cstheme="majorBidi"/>
          <w:b/>
          <w:bCs/>
          <w:sz w:val="20"/>
          <w:szCs w:val="20"/>
        </w:rPr>
        <w:t>1 Distribusi frekuensi Kadar Hemoglobin</w:t>
      </w:r>
    </w:p>
    <w:p w:rsidR="00C32087" w:rsidRPr="00321D88" w:rsidRDefault="00C32087" w:rsidP="003C2ED3">
      <w:pPr>
        <w:pStyle w:val="ListParagraph"/>
        <w:spacing w:after="0" w:line="240" w:lineRule="auto"/>
        <w:jc w:val="both"/>
        <w:rPr>
          <w:rFonts w:asciiTheme="majorBidi" w:hAnsiTheme="majorBidi" w:cstheme="majorBidi"/>
          <w:sz w:val="20"/>
          <w:szCs w:val="20"/>
        </w:rPr>
      </w:pPr>
    </w:p>
    <w:tbl>
      <w:tblPr>
        <w:tblStyle w:val="TableGrid"/>
        <w:tblW w:w="864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8"/>
        <w:gridCol w:w="2502"/>
        <w:gridCol w:w="2250"/>
      </w:tblGrid>
      <w:tr w:rsidR="00C32087" w:rsidRPr="00321D88" w:rsidTr="00D06B2D">
        <w:tc>
          <w:tcPr>
            <w:tcW w:w="3888" w:type="dxa"/>
            <w:tcBorders>
              <w:top w:val="single" w:sz="4" w:space="0" w:color="auto"/>
              <w:bottom w:val="single" w:sz="4" w:space="0" w:color="auto"/>
            </w:tcBorders>
          </w:tcPr>
          <w:p w:rsidR="00C32087" w:rsidRPr="00321D88" w:rsidRDefault="00C32087" w:rsidP="00321D88">
            <w:pPr>
              <w:pStyle w:val="ListParagraph"/>
              <w:ind w:left="0"/>
              <w:jc w:val="both"/>
              <w:rPr>
                <w:rFonts w:asciiTheme="majorBidi" w:hAnsiTheme="majorBidi" w:cstheme="majorBidi"/>
                <w:b/>
                <w:sz w:val="20"/>
                <w:szCs w:val="20"/>
              </w:rPr>
            </w:pPr>
            <w:r w:rsidRPr="00321D88">
              <w:rPr>
                <w:rFonts w:asciiTheme="majorBidi" w:hAnsiTheme="majorBidi" w:cstheme="majorBidi"/>
                <w:b/>
                <w:sz w:val="20"/>
                <w:szCs w:val="20"/>
              </w:rPr>
              <w:t>Kadar Hemoglobin</w:t>
            </w:r>
          </w:p>
        </w:tc>
        <w:tc>
          <w:tcPr>
            <w:tcW w:w="2502" w:type="dxa"/>
            <w:tcBorders>
              <w:top w:val="single" w:sz="4" w:space="0" w:color="auto"/>
              <w:bottom w:val="single" w:sz="4" w:space="0" w:color="auto"/>
            </w:tcBorders>
          </w:tcPr>
          <w:p w:rsidR="00C32087" w:rsidRPr="00321D88" w:rsidRDefault="00C32087" w:rsidP="00321D88">
            <w:pPr>
              <w:jc w:val="both"/>
              <w:rPr>
                <w:rFonts w:asciiTheme="majorBidi" w:hAnsiTheme="majorBidi" w:cstheme="majorBidi"/>
                <w:b/>
                <w:bCs/>
                <w:sz w:val="20"/>
                <w:szCs w:val="20"/>
                <w:lang w:val="id-ID"/>
              </w:rPr>
            </w:pPr>
            <w:r w:rsidRPr="00321D88">
              <w:rPr>
                <w:rFonts w:asciiTheme="majorBidi" w:hAnsiTheme="majorBidi" w:cstheme="majorBidi"/>
                <w:b/>
                <w:bCs/>
                <w:sz w:val="20"/>
                <w:szCs w:val="20"/>
                <w:lang w:val="id-ID"/>
              </w:rPr>
              <w:t>Frekuensi</w:t>
            </w:r>
          </w:p>
        </w:tc>
        <w:tc>
          <w:tcPr>
            <w:tcW w:w="2250" w:type="dxa"/>
            <w:tcBorders>
              <w:top w:val="single" w:sz="4" w:space="0" w:color="auto"/>
              <w:bottom w:val="single" w:sz="4" w:space="0" w:color="auto"/>
            </w:tcBorders>
          </w:tcPr>
          <w:p w:rsidR="00C32087" w:rsidRPr="00321D88" w:rsidRDefault="001F76E0" w:rsidP="00321D88">
            <w:pPr>
              <w:jc w:val="both"/>
              <w:rPr>
                <w:rFonts w:asciiTheme="majorBidi" w:hAnsiTheme="majorBidi" w:cstheme="majorBidi"/>
                <w:b/>
                <w:bCs/>
                <w:sz w:val="20"/>
                <w:szCs w:val="20"/>
              </w:rPr>
            </w:pPr>
            <w:r w:rsidRPr="00321D88">
              <w:rPr>
                <w:rFonts w:asciiTheme="majorBidi" w:hAnsiTheme="majorBidi" w:cstheme="majorBidi"/>
                <w:b/>
                <w:bCs/>
                <w:sz w:val="20"/>
                <w:szCs w:val="20"/>
                <w:lang w:val="id-ID"/>
              </w:rPr>
              <w:t>P</w:t>
            </w:r>
            <w:r w:rsidRPr="00321D88">
              <w:rPr>
                <w:rFonts w:asciiTheme="majorBidi" w:hAnsiTheme="majorBidi" w:cstheme="majorBidi"/>
                <w:b/>
                <w:bCs/>
                <w:sz w:val="20"/>
                <w:szCs w:val="20"/>
              </w:rPr>
              <w:t>er</w:t>
            </w:r>
            <w:r w:rsidR="00C32087" w:rsidRPr="00321D88">
              <w:rPr>
                <w:rFonts w:asciiTheme="majorBidi" w:hAnsiTheme="majorBidi" w:cstheme="majorBidi"/>
                <w:b/>
                <w:bCs/>
                <w:sz w:val="20"/>
                <w:szCs w:val="20"/>
                <w:lang w:val="id-ID"/>
              </w:rPr>
              <w:t>sentase</w:t>
            </w:r>
          </w:p>
        </w:tc>
      </w:tr>
      <w:tr w:rsidR="00C32087" w:rsidRPr="00321D88" w:rsidTr="00D06B2D">
        <w:tc>
          <w:tcPr>
            <w:tcW w:w="3888" w:type="dxa"/>
            <w:tcBorders>
              <w:top w:val="single" w:sz="4" w:space="0" w:color="auto"/>
            </w:tcBorders>
          </w:tcPr>
          <w:p w:rsidR="00C32087" w:rsidRPr="00321D88" w:rsidRDefault="00C32087" w:rsidP="00321D88">
            <w:pPr>
              <w:pStyle w:val="ListParagraph"/>
              <w:ind w:left="0"/>
              <w:jc w:val="both"/>
              <w:rPr>
                <w:rFonts w:asciiTheme="majorBidi" w:hAnsiTheme="majorBidi" w:cstheme="majorBidi"/>
                <w:sz w:val="20"/>
                <w:szCs w:val="20"/>
              </w:rPr>
            </w:pPr>
            <w:r w:rsidRPr="00321D88">
              <w:rPr>
                <w:rFonts w:asciiTheme="majorBidi" w:hAnsiTheme="majorBidi" w:cstheme="majorBidi"/>
                <w:sz w:val="20"/>
                <w:szCs w:val="20"/>
              </w:rPr>
              <w:t>Anemia</w:t>
            </w:r>
          </w:p>
        </w:tc>
        <w:tc>
          <w:tcPr>
            <w:tcW w:w="2502" w:type="dxa"/>
            <w:tcBorders>
              <w:top w:val="single" w:sz="4" w:space="0" w:color="auto"/>
            </w:tcBorders>
          </w:tcPr>
          <w:p w:rsidR="00C32087" w:rsidRPr="00321D88" w:rsidRDefault="00C32087" w:rsidP="00321D88">
            <w:pPr>
              <w:pStyle w:val="ListParagraph"/>
              <w:ind w:left="0"/>
              <w:jc w:val="both"/>
              <w:rPr>
                <w:rFonts w:asciiTheme="majorBidi" w:hAnsiTheme="majorBidi" w:cstheme="majorBidi"/>
                <w:sz w:val="20"/>
                <w:szCs w:val="20"/>
              </w:rPr>
            </w:pPr>
            <w:r w:rsidRPr="00321D88">
              <w:rPr>
                <w:rFonts w:asciiTheme="majorBidi" w:hAnsiTheme="majorBidi" w:cstheme="majorBidi"/>
                <w:sz w:val="20"/>
                <w:szCs w:val="20"/>
              </w:rPr>
              <w:t>23</w:t>
            </w:r>
          </w:p>
        </w:tc>
        <w:tc>
          <w:tcPr>
            <w:tcW w:w="2250" w:type="dxa"/>
            <w:tcBorders>
              <w:top w:val="single" w:sz="4" w:space="0" w:color="auto"/>
            </w:tcBorders>
          </w:tcPr>
          <w:p w:rsidR="00C32087" w:rsidRPr="00321D88" w:rsidRDefault="00C32087" w:rsidP="00321D88">
            <w:pPr>
              <w:pStyle w:val="ListParagraph"/>
              <w:ind w:left="0"/>
              <w:jc w:val="both"/>
              <w:rPr>
                <w:rFonts w:asciiTheme="majorBidi" w:hAnsiTheme="majorBidi" w:cstheme="majorBidi"/>
                <w:sz w:val="20"/>
                <w:szCs w:val="20"/>
              </w:rPr>
            </w:pPr>
            <w:r w:rsidRPr="00321D88">
              <w:rPr>
                <w:rFonts w:asciiTheme="majorBidi" w:hAnsiTheme="majorBidi" w:cstheme="majorBidi"/>
                <w:sz w:val="20"/>
                <w:szCs w:val="20"/>
              </w:rPr>
              <w:t>92</w:t>
            </w:r>
          </w:p>
        </w:tc>
      </w:tr>
      <w:tr w:rsidR="00C32087" w:rsidRPr="00321D88" w:rsidTr="00D06B2D">
        <w:tc>
          <w:tcPr>
            <w:tcW w:w="3888" w:type="dxa"/>
            <w:tcBorders>
              <w:bottom w:val="single" w:sz="4" w:space="0" w:color="auto"/>
            </w:tcBorders>
          </w:tcPr>
          <w:p w:rsidR="00C32087" w:rsidRPr="00321D88" w:rsidRDefault="00C32087" w:rsidP="00321D88">
            <w:pPr>
              <w:pStyle w:val="ListParagraph"/>
              <w:ind w:left="0"/>
              <w:jc w:val="both"/>
              <w:rPr>
                <w:rFonts w:asciiTheme="majorBidi" w:hAnsiTheme="majorBidi" w:cstheme="majorBidi"/>
                <w:sz w:val="20"/>
                <w:szCs w:val="20"/>
              </w:rPr>
            </w:pPr>
            <w:r w:rsidRPr="00321D88">
              <w:rPr>
                <w:rFonts w:asciiTheme="majorBidi" w:hAnsiTheme="majorBidi" w:cstheme="majorBidi"/>
                <w:sz w:val="20"/>
                <w:szCs w:val="20"/>
              </w:rPr>
              <w:t>Tidak Anemia</w:t>
            </w:r>
          </w:p>
        </w:tc>
        <w:tc>
          <w:tcPr>
            <w:tcW w:w="2502" w:type="dxa"/>
            <w:tcBorders>
              <w:bottom w:val="single" w:sz="4" w:space="0" w:color="auto"/>
            </w:tcBorders>
          </w:tcPr>
          <w:p w:rsidR="00C32087" w:rsidRPr="00321D88" w:rsidRDefault="00C32087" w:rsidP="00321D88">
            <w:pPr>
              <w:pStyle w:val="ListParagraph"/>
              <w:ind w:left="0"/>
              <w:jc w:val="both"/>
              <w:rPr>
                <w:rFonts w:asciiTheme="majorBidi" w:hAnsiTheme="majorBidi" w:cstheme="majorBidi"/>
                <w:sz w:val="20"/>
                <w:szCs w:val="20"/>
              </w:rPr>
            </w:pPr>
            <w:r w:rsidRPr="00321D88">
              <w:rPr>
                <w:rFonts w:asciiTheme="majorBidi" w:hAnsiTheme="majorBidi" w:cstheme="majorBidi"/>
                <w:sz w:val="20"/>
                <w:szCs w:val="20"/>
              </w:rPr>
              <w:t>2</w:t>
            </w:r>
          </w:p>
        </w:tc>
        <w:tc>
          <w:tcPr>
            <w:tcW w:w="2250" w:type="dxa"/>
            <w:tcBorders>
              <w:bottom w:val="single" w:sz="4" w:space="0" w:color="auto"/>
            </w:tcBorders>
          </w:tcPr>
          <w:p w:rsidR="00C32087" w:rsidRPr="00321D88" w:rsidRDefault="00C32087" w:rsidP="00321D88">
            <w:pPr>
              <w:pStyle w:val="ListParagraph"/>
              <w:ind w:left="0"/>
              <w:jc w:val="both"/>
              <w:rPr>
                <w:rFonts w:asciiTheme="majorBidi" w:hAnsiTheme="majorBidi" w:cstheme="majorBidi"/>
                <w:sz w:val="20"/>
                <w:szCs w:val="20"/>
              </w:rPr>
            </w:pPr>
            <w:r w:rsidRPr="00321D88">
              <w:rPr>
                <w:rFonts w:asciiTheme="majorBidi" w:hAnsiTheme="majorBidi" w:cstheme="majorBidi"/>
                <w:sz w:val="20"/>
                <w:szCs w:val="20"/>
              </w:rPr>
              <w:t>8</w:t>
            </w:r>
          </w:p>
        </w:tc>
      </w:tr>
      <w:tr w:rsidR="00C32087" w:rsidRPr="00321D88" w:rsidTr="00D06B2D">
        <w:tc>
          <w:tcPr>
            <w:tcW w:w="3888" w:type="dxa"/>
            <w:tcBorders>
              <w:top w:val="single" w:sz="4" w:space="0" w:color="auto"/>
              <w:bottom w:val="single" w:sz="4" w:space="0" w:color="auto"/>
            </w:tcBorders>
          </w:tcPr>
          <w:p w:rsidR="00C32087" w:rsidRPr="00321D88" w:rsidRDefault="00C32087" w:rsidP="00321D88">
            <w:pPr>
              <w:pStyle w:val="ListParagraph"/>
              <w:ind w:left="0"/>
              <w:jc w:val="both"/>
              <w:rPr>
                <w:rFonts w:asciiTheme="majorBidi" w:hAnsiTheme="majorBidi" w:cstheme="majorBidi"/>
                <w:b/>
                <w:sz w:val="20"/>
                <w:szCs w:val="20"/>
              </w:rPr>
            </w:pPr>
            <w:r w:rsidRPr="00321D88">
              <w:rPr>
                <w:rFonts w:asciiTheme="majorBidi" w:hAnsiTheme="majorBidi" w:cstheme="majorBidi"/>
                <w:b/>
                <w:sz w:val="20"/>
                <w:szCs w:val="20"/>
              </w:rPr>
              <w:t>Total</w:t>
            </w:r>
          </w:p>
        </w:tc>
        <w:tc>
          <w:tcPr>
            <w:tcW w:w="2502" w:type="dxa"/>
            <w:tcBorders>
              <w:top w:val="single" w:sz="4" w:space="0" w:color="auto"/>
              <w:bottom w:val="single" w:sz="4" w:space="0" w:color="auto"/>
            </w:tcBorders>
          </w:tcPr>
          <w:p w:rsidR="00C32087" w:rsidRPr="00321D88" w:rsidRDefault="00C32087" w:rsidP="00321D88">
            <w:pPr>
              <w:pStyle w:val="ListParagraph"/>
              <w:ind w:left="0"/>
              <w:jc w:val="both"/>
              <w:rPr>
                <w:rFonts w:asciiTheme="majorBidi" w:hAnsiTheme="majorBidi" w:cstheme="majorBidi"/>
                <w:b/>
                <w:sz w:val="20"/>
                <w:szCs w:val="20"/>
              </w:rPr>
            </w:pPr>
            <w:r w:rsidRPr="00321D88">
              <w:rPr>
                <w:rFonts w:asciiTheme="majorBidi" w:hAnsiTheme="majorBidi" w:cstheme="majorBidi"/>
                <w:b/>
                <w:sz w:val="20"/>
                <w:szCs w:val="20"/>
              </w:rPr>
              <w:t>25</w:t>
            </w:r>
          </w:p>
        </w:tc>
        <w:tc>
          <w:tcPr>
            <w:tcW w:w="2250" w:type="dxa"/>
            <w:tcBorders>
              <w:top w:val="single" w:sz="4" w:space="0" w:color="auto"/>
              <w:bottom w:val="single" w:sz="4" w:space="0" w:color="auto"/>
            </w:tcBorders>
          </w:tcPr>
          <w:p w:rsidR="00C32087" w:rsidRPr="00321D88" w:rsidRDefault="00C32087" w:rsidP="00321D88">
            <w:pPr>
              <w:pStyle w:val="ListParagraph"/>
              <w:ind w:left="0"/>
              <w:jc w:val="both"/>
              <w:rPr>
                <w:rFonts w:asciiTheme="majorBidi" w:hAnsiTheme="majorBidi" w:cstheme="majorBidi"/>
                <w:b/>
                <w:sz w:val="20"/>
                <w:szCs w:val="20"/>
              </w:rPr>
            </w:pPr>
            <w:r w:rsidRPr="00321D88">
              <w:rPr>
                <w:rFonts w:asciiTheme="majorBidi" w:hAnsiTheme="majorBidi" w:cstheme="majorBidi"/>
                <w:b/>
                <w:sz w:val="20"/>
                <w:szCs w:val="20"/>
              </w:rPr>
              <w:t>100</w:t>
            </w:r>
          </w:p>
        </w:tc>
      </w:tr>
    </w:tbl>
    <w:p w:rsidR="00D06B2D" w:rsidRDefault="00D06B2D" w:rsidP="00D06B2D">
      <w:pPr>
        <w:pStyle w:val="ListParagraph"/>
        <w:tabs>
          <w:tab w:val="left" w:pos="360"/>
        </w:tabs>
        <w:spacing w:after="0" w:line="240" w:lineRule="auto"/>
        <w:ind w:left="360"/>
        <w:jc w:val="both"/>
        <w:rPr>
          <w:rFonts w:asciiTheme="majorBidi" w:hAnsiTheme="majorBidi" w:cstheme="majorBidi"/>
          <w:sz w:val="20"/>
          <w:szCs w:val="20"/>
        </w:rPr>
      </w:pPr>
    </w:p>
    <w:p w:rsidR="00C32087" w:rsidRPr="003C2ED3" w:rsidRDefault="001F76E0" w:rsidP="00D06B2D">
      <w:pPr>
        <w:pStyle w:val="ListParagraph"/>
        <w:tabs>
          <w:tab w:val="left" w:pos="450"/>
        </w:tabs>
        <w:spacing w:after="0" w:line="240" w:lineRule="auto"/>
        <w:ind w:left="360"/>
        <w:jc w:val="both"/>
        <w:rPr>
          <w:rFonts w:asciiTheme="majorBidi" w:hAnsiTheme="majorBidi" w:cstheme="majorBidi"/>
          <w:sz w:val="24"/>
          <w:szCs w:val="24"/>
        </w:rPr>
      </w:pPr>
      <w:proofErr w:type="gramStart"/>
      <w:r w:rsidRPr="003C2ED3">
        <w:rPr>
          <w:rFonts w:asciiTheme="majorBidi" w:hAnsiTheme="majorBidi" w:cstheme="majorBidi"/>
          <w:sz w:val="24"/>
          <w:szCs w:val="24"/>
        </w:rPr>
        <w:t xml:space="preserve">Tabel </w:t>
      </w:r>
      <w:r w:rsidR="00C32087" w:rsidRPr="003C2ED3">
        <w:rPr>
          <w:rFonts w:asciiTheme="majorBidi" w:hAnsiTheme="majorBidi" w:cstheme="majorBidi"/>
          <w:sz w:val="24"/>
          <w:szCs w:val="24"/>
        </w:rPr>
        <w:t xml:space="preserve">1 </w:t>
      </w:r>
      <w:r w:rsidR="00F249DA" w:rsidRPr="003C2ED3">
        <w:rPr>
          <w:rFonts w:asciiTheme="majorBidi" w:hAnsiTheme="majorBidi" w:cstheme="majorBidi"/>
          <w:sz w:val="24"/>
          <w:szCs w:val="24"/>
        </w:rPr>
        <w:t>m</w:t>
      </w:r>
      <w:r w:rsidRPr="003C2ED3">
        <w:rPr>
          <w:rFonts w:asciiTheme="majorBidi" w:hAnsiTheme="majorBidi" w:cstheme="majorBidi"/>
          <w:sz w:val="24"/>
          <w:szCs w:val="24"/>
        </w:rPr>
        <w:t>enunjukkan bahwa per</w:t>
      </w:r>
      <w:r w:rsidR="00C32087" w:rsidRPr="003C2ED3">
        <w:rPr>
          <w:rFonts w:asciiTheme="majorBidi" w:hAnsiTheme="majorBidi" w:cstheme="majorBidi"/>
          <w:sz w:val="24"/>
          <w:szCs w:val="24"/>
        </w:rPr>
        <w:t>sentase mahasiswa yang mengalami anemia sebanyak 23 (92 %), Sedangkan yang tidak mengalami anemia sebanyak 2 (8 %).</w:t>
      </w:r>
      <w:proofErr w:type="gramEnd"/>
    </w:p>
    <w:p w:rsidR="00C32087" w:rsidRPr="003C2ED3" w:rsidRDefault="00C32087" w:rsidP="003C2ED3">
      <w:pPr>
        <w:pStyle w:val="ListParagraph"/>
        <w:spacing w:after="0" w:line="240" w:lineRule="auto"/>
        <w:jc w:val="both"/>
        <w:rPr>
          <w:rFonts w:asciiTheme="majorBidi" w:hAnsiTheme="majorBidi" w:cstheme="majorBidi"/>
          <w:sz w:val="24"/>
          <w:szCs w:val="24"/>
        </w:rPr>
      </w:pPr>
    </w:p>
    <w:p w:rsidR="00C32087" w:rsidRPr="003C2ED3" w:rsidRDefault="00C32087" w:rsidP="00D06B2D">
      <w:pPr>
        <w:pStyle w:val="ListParagraph"/>
        <w:numPr>
          <w:ilvl w:val="0"/>
          <w:numId w:val="20"/>
        </w:numPr>
        <w:spacing w:after="0" w:line="240" w:lineRule="auto"/>
        <w:ind w:left="360"/>
        <w:jc w:val="both"/>
        <w:rPr>
          <w:rFonts w:asciiTheme="majorBidi" w:hAnsiTheme="majorBidi" w:cstheme="majorBidi"/>
          <w:sz w:val="24"/>
          <w:szCs w:val="24"/>
        </w:rPr>
      </w:pPr>
      <w:r w:rsidRPr="003C2ED3">
        <w:rPr>
          <w:rFonts w:asciiTheme="majorBidi" w:hAnsiTheme="majorBidi" w:cstheme="majorBidi"/>
          <w:sz w:val="24"/>
          <w:szCs w:val="24"/>
        </w:rPr>
        <w:t>Prestasi Akademik</w:t>
      </w:r>
    </w:p>
    <w:p w:rsidR="00C32087" w:rsidRPr="00D06B2D" w:rsidRDefault="001F76E0" w:rsidP="00D06B2D">
      <w:pPr>
        <w:pStyle w:val="ListParagraph"/>
        <w:spacing w:after="0" w:line="240" w:lineRule="auto"/>
        <w:ind w:left="360"/>
        <w:jc w:val="both"/>
        <w:rPr>
          <w:rFonts w:asciiTheme="majorBidi" w:hAnsiTheme="majorBidi" w:cstheme="majorBidi"/>
          <w:b/>
          <w:bCs/>
          <w:sz w:val="20"/>
          <w:szCs w:val="20"/>
        </w:rPr>
      </w:pPr>
      <w:r w:rsidRPr="00D06B2D">
        <w:rPr>
          <w:rFonts w:asciiTheme="majorBidi" w:hAnsiTheme="majorBidi" w:cstheme="majorBidi"/>
          <w:b/>
          <w:bCs/>
          <w:sz w:val="20"/>
          <w:szCs w:val="20"/>
        </w:rPr>
        <w:t xml:space="preserve">Tabel </w:t>
      </w:r>
      <w:r w:rsidR="00C32087" w:rsidRPr="00D06B2D">
        <w:rPr>
          <w:rFonts w:asciiTheme="majorBidi" w:hAnsiTheme="majorBidi" w:cstheme="majorBidi"/>
          <w:b/>
          <w:bCs/>
          <w:sz w:val="20"/>
          <w:szCs w:val="20"/>
        </w:rPr>
        <w:t>2 Distribusi frekuensi Prestasi Akademik</w:t>
      </w:r>
    </w:p>
    <w:p w:rsidR="00C32087" w:rsidRPr="00D06B2D" w:rsidRDefault="00C32087" w:rsidP="003C2ED3">
      <w:pPr>
        <w:pStyle w:val="ListParagraph"/>
        <w:spacing w:after="0" w:line="240" w:lineRule="auto"/>
        <w:jc w:val="both"/>
        <w:rPr>
          <w:rFonts w:asciiTheme="majorBidi" w:hAnsiTheme="majorBidi" w:cstheme="majorBidi"/>
          <w:sz w:val="20"/>
          <w:szCs w:val="20"/>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8"/>
        <w:gridCol w:w="3060"/>
        <w:gridCol w:w="2232"/>
      </w:tblGrid>
      <w:tr w:rsidR="00C32087" w:rsidRPr="00D06B2D" w:rsidTr="00D06B2D">
        <w:tc>
          <w:tcPr>
            <w:tcW w:w="3348" w:type="dxa"/>
            <w:tcBorders>
              <w:top w:val="single" w:sz="4" w:space="0" w:color="auto"/>
              <w:bottom w:val="single" w:sz="4" w:space="0" w:color="auto"/>
            </w:tcBorders>
          </w:tcPr>
          <w:p w:rsidR="00C32087" w:rsidRPr="00D06B2D" w:rsidRDefault="00C32087" w:rsidP="00D06B2D">
            <w:pPr>
              <w:pStyle w:val="ListParagraph"/>
              <w:ind w:left="0"/>
              <w:jc w:val="both"/>
              <w:rPr>
                <w:rFonts w:asciiTheme="majorBidi" w:hAnsiTheme="majorBidi" w:cstheme="majorBidi"/>
                <w:b/>
                <w:sz w:val="20"/>
                <w:szCs w:val="20"/>
              </w:rPr>
            </w:pPr>
            <w:r w:rsidRPr="00D06B2D">
              <w:rPr>
                <w:rFonts w:asciiTheme="majorBidi" w:hAnsiTheme="majorBidi" w:cstheme="majorBidi"/>
                <w:b/>
                <w:sz w:val="20"/>
                <w:szCs w:val="20"/>
              </w:rPr>
              <w:t>Prestasi Akademik</w:t>
            </w:r>
          </w:p>
        </w:tc>
        <w:tc>
          <w:tcPr>
            <w:tcW w:w="3060" w:type="dxa"/>
            <w:tcBorders>
              <w:top w:val="single" w:sz="4" w:space="0" w:color="auto"/>
              <w:bottom w:val="single" w:sz="4" w:space="0" w:color="auto"/>
            </w:tcBorders>
          </w:tcPr>
          <w:p w:rsidR="00C32087" w:rsidRPr="00D06B2D" w:rsidRDefault="00C32087" w:rsidP="00D06B2D">
            <w:pPr>
              <w:jc w:val="both"/>
              <w:rPr>
                <w:rFonts w:asciiTheme="majorBidi" w:hAnsiTheme="majorBidi" w:cstheme="majorBidi"/>
                <w:b/>
                <w:bCs/>
                <w:sz w:val="20"/>
                <w:szCs w:val="20"/>
                <w:lang w:val="id-ID"/>
              </w:rPr>
            </w:pPr>
            <w:r w:rsidRPr="00D06B2D">
              <w:rPr>
                <w:rFonts w:asciiTheme="majorBidi" w:hAnsiTheme="majorBidi" w:cstheme="majorBidi"/>
                <w:b/>
                <w:bCs/>
                <w:sz w:val="20"/>
                <w:szCs w:val="20"/>
                <w:lang w:val="id-ID"/>
              </w:rPr>
              <w:t>Frekuensi</w:t>
            </w:r>
          </w:p>
        </w:tc>
        <w:tc>
          <w:tcPr>
            <w:tcW w:w="2232" w:type="dxa"/>
            <w:tcBorders>
              <w:top w:val="single" w:sz="4" w:space="0" w:color="auto"/>
              <w:bottom w:val="single" w:sz="4" w:space="0" w:color="auto"/>
            </w:tcBorders>
          </w:tcPr>
          <w:p w:rsidR="00C32087" w:rsidRPr="00D06B2D" w:rsidRDefault="001F76E0" w:rsidP="00D06B2D">
            <w:pPr>
              <w:jc w:val="both"/>
              <w:rPr>
                <w:rFonts w:asciiTheme="majorBidi" w:hAnsiTheme="majorBidi" w:cstheme="majorBidi"/>
                <w:b/>
                <w:bCs/>
                <w:sz w:val="20"/>
                <w:szCs w:val="20"/>
              </w:rPr>
            </w:pPr>
            <w:r w:rsidRPr="00D06B2D">
              <w:rPr>
                <w:rFonts w:asciiTheme="majorBidi" w:hAnsiTheme="majorBidi" w:cstheme="majorBidi"/>
                <w:b/>
                <w:bCs/>
                <w:sz w:val="20"/>
                <w:szCs w:val="20"/>
                <w:lang w:val="id-ID"/>
              </w:rPr>
              <w:t>P</w:t>
            </w:r>
            <w:r w:rsidRPr="00D06B2D">
              <w:rPr>
                <w:rFonts w:asciiTheme="majorBidi" w:hAnsiTheme="majorBidi" w:cstheme="majorBidi"/>
                <w:b/>
                <w:bCs/>
                <w:sz w:val="20"/>
                <w:szCs w:val="20"/>
              </w:rPr>
              <w:t>er</w:t>
            </w:r>
            <w:r w:rsidR="00C32087" w:rsidRPr="00D06B2D">
              <w:rPr>
                <w:rFonts w:asciiTheme="majorBidi" w:hAnsiTheme="majorBidi" w:cstheme="majorBidi"/>
                <w:b/>
                <w:bCs/>
                <w:sz w:val="20"/>
                <w:szCs w:val="20"/>
                <w:lang w:val="id-ID"/>
              </w:rPr>
              <w:t>sentase</w:t>
            </w:r>
          </w:p>
        </w:tc>
      </w:tr>
      <w:tr w:rsidR="00C32087" w:rsidRPr="00D06B2D" w:rsidTr="00D06B2D">
        <w:tc>
          <w:tcPr>
            <w:tcW w:w="3348" w:type="dxa"/>
            <w:tcBorders>
              <w:top w:val="single" w:sz="4" w:space="0" w:color="auto"/>
            </w:tcBorders>
          </w:tcPr>
          <w:p w:rsidR="00C32087" w:rsidRPr="00D06B2D" w:rsidRDefault="00C32087" w:rsidP="00D06B2D">
            <w:pPr>
              <w:pStyle w:val="ListParagraph"/>
              <w:ind w:left="0"/>
              <w:jc w:val="both"/>
              <w:rPr>
                <w:rFonts w:asciiTheme="majorBidi" w:hAnsiTheme="majorBidi" w:cstheme="majorBidi"/>
                <w:sz w:val="20"/>
                <w:szCs w:val="20"/>
              </w:rPr>
            </w:pPr>
            <w:r w:rsidRPr="00D06B2D">
              <w:rPr>
                <w:rFonts w:asciiTheme="majorBidi" w:hAnsiTheme="majorBidi" w:cstheme="majorBidi"/>
                <w:sz w:val="20"/>
                <w:szCs w:val="20"/>
              </w:rPr>
              <w:t>Baik</w:t>
            </w:r>
          </w:p>
        </w:tc>
        <w:tc>
          <w:tcPr>
            <w:tcW w:w="3060" w:type="dxa"/>
            <w:tcBorders>
              <w:top w:val="single" w:sz="4" w:space="0" w:color="auto"/>
            </w:tcBorders>
          </w:tcPr>
          <w:p w:rsidR="00C32087" w:rsidRPr="00D06B2D" w:rsidRDefault="00C32087" w:rsidP="00D06B2D">
            <w:pPr>
              <w:pStyle w:val="ListParagraph"/>
              <w:ind w:left="0"/>
              <w:jc w:val="both"/>
              <w:rPr>
                <w:rFonts w:asciiTheme="majorBidi" w:hAnsiTheme="majorBidi" w:cstheme="majorBidi"/>
                <w:sz w:val="20"/>
                <w:szCs w:val="20"/>
              </w:rPr>
            </w:pPr>
            <w:r w:rsidRPr="00D06B2D">
              <w:rPr>
                <w:rFonts w:asciiTheme="majorBidi" w:hAnsiTheme="majorBidi" w:cstheme="majorBidi"/>
                <w:sz w:val="20"/>
                <w:szCs w:val="20"/>
              </w:rPr>
              <w:t>22</w:t>
            </w:r>
          </w:p>
        </w:tc>
        <w:tc>
          <w:tcPr>
            <w:tcW w:w="2232" w:type="dxa"/>
            <w:tcBorders>
              <w:top w:val="single" w:sz="4" w:space="0" w:color="auto"/>
            </w:tcBorders>
          </w:tcPr>
          <w:p w:rsidR="00C32087" w:rsidRPr="00D06B2D" w:rsidRDefault="00C32087" w:rsidP="00D06B2D">
            <w:pPr>
              <w:pStyle w:val="ListParagraph"/>
              <w:ind w:left="0"/>
              <w:jc w:val="both"/>
              <w:rPr>
                <w:rFonts w:asciiTheme="majorBidi" w:hAnsiTheme="majorBidi" w:cstheme="majorBidi"/>
                <w:sz w:val="20"/>
                <w:szCs w:val="20"/>
              </w:rPr>
            </w:pPr>
            <w:r w:rsidRPr="00D06B2D">
              <w:rPr>
                <w:rFonts w:asciiTheme="majorBidi" w:hAnsiTheme="majorBidi" w:cstheme="majorBidi"/>
                <w:sz w:val="20"/>
                <w:szCs w:val="20"/>
              </w:rPr>
              <w:t>88</w:t>
            </w:r>
          </w:p>
        </w:tc>
      </w:tr>
      <w:tr w:rsidR="00C32087" w:rsidRPr="00D06B2D" w:rsidTr="00D06B2D">
        <w:tc>
          <w:tcPr>
            <w:tcW w:w="3348" w:type="dxa"/>
            <w:tcBorders>
              <w:bottom w:val="single" w:sz="4" w:space="0" w:color="auto"/>
            </w:tcBorders>
          </w:tcPr>
          <w:p w:rsidR="00C32087" w:rsidRPr="00D06B2D" w:rsidRDefault="00C32087" w:rsidP="00D06B2D">
            <w:pPr>
              <w:pStyle w:val="ListParagraph"/>
              <w:ind w:left="0"/>
              <w:jc w:val="both"/>
              <w:rPr>
                <w:rFonts w:asciiTheme="majorBidi" w:hAnsiTheme="majorBidi" w:cstheme="majorBidi"/>
                <w:sz w:val="20"/>
                <w:szCs w:val="20"/>
              </w:rPr>
            </w:pPr>
            <w:r w:rsidRPr="00D06B2D">
              <w:rPr>
                <w:rFonts w:asciiTheme="majorBidi" w:hAnsiTheme="majorBidi" w:cstheme="majorBidi"/>
                <w:sz w:val="20"/>
                <w:szCs w:val="20"/>
              </w:rPr>
              <w:t>Kurang</w:t>
            </w:r>
          </w:p>
        </w:tc>
        <w:tc>
          <w:tcPr>
            <w:tcW w:w="3060" w:type="dxa"/>
            <w:tcBorders>
              <w:bottom w:val="single" w:sz="4" w:space="0" w:color="auto"/>
            </w:tcBorders>
          </w:tcPr>
          <w:p w:rsidR="00C32087" w:rsidRPr="00D06B2D" w:rsidRDefault="00C32087" w:rsidP="00D06B2D">
            <w:pPr>
              <w:pStyle w:val="ListParagraph"/>
              <w:ind w:left="0"/>
              <w:jc w:val="both"/>
              <w:rPr>
                <w:rFonts w:asciiTheme="majorBidi" w:hAnsiTheme="majorBidi" w:cstheme="majorBidi"/>
                <w:sz w:val="20"/>
                <w:szCs w:val="20"/>
              </w:rPr>
            </w:pPr>
            <w:r w:rsidRPr="00D06B2D">
              <w:rPr>
                <w:rFonts w:asciiTheme="majorBidi" w:hAnsiTheme="majorBidi" w:cstheme="majorBidi"/>
                <w:sz w:val="20"/>
                <w:szCs w:val="20"/>
              </w:rPr>
              <w:t>3</w:t>
            </w:r>
          </w:p>
        </w:tc>
        <w:tc>
          <w:tcPr>
            <w:tcW w:w="2232" w:type="dxa"/>
            <w:tcBorders>
              <w:bottom w:val="single" w:sz="4" w:space="0" w:color="auto"/>
            </w:tcBorders>
          </w:tcPr>
          <w:p w:rsidR="00C32087" w:rsidRPr="00D06B2D" w:rsidRDefault="00C32087" w:rsidP="00D06B2D">
            <w:pPr>
              <w:pStyle w:val="ListParagraph"/>
              <w:ind w:left="0"/>
              <w:jc w:val="both"/>
              <w:rPr>
                <w:rFonts w:asciiTheme="majorBidi" w:hAnsiTheme="majorBidi" w:cstheme="majorBidi"/>
                <w:sz w:val="20"/>
                <w:szCs w:val="20"/>
              </w:rPr>
            </w:pPr>
            <w:r w:rsidRPr="00D06B2D">
              <w:rPr>
                <w:rFonts w:asciiTheme="majorBidi" w:hAnsiTheme="majorBidi" w:cstheme="majorBidi"/>
                <w:sz w:val="20"/>
                <w:szCs w:val="20"/>
              </w:rPr>
              <w:t>12</w:t>
            </w:r>
          </w:p>
        </w:tc>
      </w:tr>
      <w:tr w:rsidR="00C32087" w:rsidRPr="00D06B2D" w:rsidTr="00D06B2D">
        <w:tc>
          <w:tcPr>
            <w:tcW w:w="3348" w:type="dxa"/>
            <w:tcBorders>
              <w:top w:val="single" w:sz="4" w:space="0" w:color="auto"/>
              <w:bottom w:val="single" w:sz="4" w:space="0" w:color="auto"/>
            </w:tcBorders>
          </w:tcPr>
          <w:p w:rsidR="00C32087" w:rsidRPr="00D06B2D" w:rsidRDefault="00C32087" w:rsidP="00D06B2D">
            <w:pPr>
              <w:pStyle w:val="ListParagraph"/>
              <w:ind w:left="0"/>
              <w:jc w:val="both"/>
              <w:rPr>
                <w:rFonts w:asciiTheme="majorBidi" w:hAnsiTheme="majorBidi" w:cstheme="majorBidi"/>
                <w:b/>
                <w:sz w:val="20"/>
                <w:szCs w:val="20"/>
              </w:rPr>
            </w:pPr>
            <w:r w:rsidRPr="00D06B2D">
              <w:rPr>
                <w:rFonts w:asciiTheme="majorBidi" w:hAnsiTheme="majorBidi" w:cstheme="majorBidi"/>
                <w:b/>
                <w:sz w:val="20"/>
                <w:szCs w:val="20"/>
              </w:rPr>
              <w:t>Total</w:t>
            </w:r>
          </w:p>
        </w:tc>
        <w:tc>
          <w:tcPr>
            <w:tcW w:w="3060" w:type="dxa"/>
            <w:tcBorders>
              <w:top w:val="single" w:sz="4" w:space="0" w:color="auto"/>
              <w:bottom w:val="single" w:sz="4" w:space="0" w:color="auto"/>
            </w:tcBorders>
          </w:tcPr>
          <w:p w:rsidR="00C32087" w:rsidRPr="00D06B2D" w:rsidRDefault="00C32087" w:rsidP="00D06B2D">
            <w:pPr>
              <w:pStyle w:val="ListParagraph"/>
              <w:ind w:left="0"/>
              <w:jc w:val="both"/>
              <w:rPr>
                <w:rFonts w:asciiTheme="majorBidi" w:hAnsiTheme="majorBidi" w:cstheme="majorBidi"/>
                <w:b/>
                <w:sz w:val="20"/>
                <w:szCs w:val="20"/>
              </w:rPr>
            </w:pPr>
            <w:r w:rsidRPr="00D06B2D">
              <w:rPr>
                <w:rFonts w:asciiTheme="majorBidi" w:hAnsiTheme="majorBidi" w:cstheme="majorBidi"/>
                <w:b/>
                <w:sz w:val="20"/>
                <w:szCs w:val="20"/>
              </w:rPr>
              <w:t>25</w:t>
            </w:r>
          </w:p>
        </w:tc>
        <w:tc>
          <w:tcPr>
            <w:tcW w:w="2232" w:type="dxa"/>
            <w:tcBorders>
              <w:top w:val="single" w:sz="4" w:space="0" w:color="auto"/>
              <w:bottom w:val="single" w:sz="4" w:space="0" w:color="auto"/>
            </w:tcBorders>
          </w:tcPr>
          <w:p w:rsidR="00C32087" w:rsidRPr="00D06B2D" w:rsidRDefault="00C32087" w:rsidP="00D06B2D">
            <w:pPr>
              <w:pStyle w:val="ListParagraph"/>
              <w:ind w:left="0"/>
              <w:jc w:val="both"/>
              <w:rPr>
                <w:rFonts w:asciiTheme="majorBidi" w:hAnsiTheme="majorBidi" w:cstheme="majorBidi"/>
                <w:b/>
                <w:sz w:val="20"/>
                <w:szCs w:val="20"/>
              </w:rPr>
            </w:pPr>
            <w:r w:rsidRPr="00D06B2D">
              <w:rPr>
                <w:rFonts w:asciiTheme="majorBidi" w:hAnsiTheme="majorBidi" w:cstheme="majorBidi"/>
                <w:b/>
                <w:sz w:val="20"/>
                <w:szCs w:val="20"/>
              </w:rPr>
              <w:t>100</w:t>
            </w:r>
          </w:p>
        </w:tc>
      </w:tr>
    </w:tbl>
    <w:p w:rsidR="00C32087" w:rsidRPr="00D06B2D" w:rsidRDefault="00C32087" w:rsidP="003C2ED3">
      <w:pPr>
        <w:pStyle w:val="ListParagraph"/>
        <w:spacing w:after="0" w:line="240" w:lineRule="auto"/>
        <w:jc w:val="center"/>
        <w:rPr>
          <w:rFonts w:asciiTheme="majorBidi" w:hAnsiTheme="majorBidi" w:cstheme="majorBidi"/>
          <w:sz w:val="20"/>
          <w:szCs w:val="20"/>
        </w:rPr>
      </w:pPr>
    </w:p>
    <w:p w:rsidR="00C32087" w:rsidRPr="003C2ED3" w:rsidRDefault="001F76E0" w:rsidP="00D06B2D">
      <w:pPr>
        <w:pStyle w:val="ListParagraph"/>
        <w:tabs>
          <w:tab w:val="left" w:pos="450"/>
        </w:tabs>
        <w:spacing w:after="0" w:line="240" w:lineRule="auto"/>
        <w:ind w:left="360"/>
        <w:jc w:val="both"/>
        <w:rPr>
          <w:rFonts w:asciiTheme="majorBidi" w:hAnsiTheme="majorBidi" w:cstheme="majorBidi"/>
          <w:sz w:val="24"/>
          <w:szCs w:val="24"/>
        </w:rPr>
      </w:pPr>
      <w:proofErr w:type="gramStart"/>
      <w:r w:rsidRPr="003C2ED3">
        <w:rPr>
          <w:rFonts w:asciiTheme="majorBidi" w:hAnsiTheme="majorBidi" w:cstheme="majorBidi"/>
          <w:sz w:val="24"/>
          <w:szCs w:val="24"/>
        </w:rPr>
        <w:t xml:space="preserve">Tabel </w:t>
      </w:r>
      <w:r w:rsidR="00C32087" w:rsidRPr="003C2ED3">
        <w:rPr>
          <w:rFonts w:asciiTheme="majorBidi" w:hAnsiTheme="majorBidi" w:cstheme="majorBidi"/>
          <w:sz w:val="24"/>
          <w:szCs w:val="24"/>
        </w:rPr>
        <w:t>2 Menunjukkan bahwa prosentase mahasiswa dengan prestasi akademik baik sebanyak 22 (88 %), Sedangkan yang Kurang sebanyak 3 (12 %).</w:t>
      </w:r>
      <w:proofErr w:type="gramEnd"/>
    </w:p>
    <w:p w:rsidR="00D06B2D" w:rsidRDefault="00D06B2D" w:rsidP="00D06B2D">
      <w:pPr>
        <w:spacing w:after="0" w:line="360" w:lineRule="auto"/>
        <w:jc w:val="both"/>
        <w:rPr>
          <w:rFonts w:asciiTheme="majorBidi" w:hAnsiTheme="majorBidi" w:cstheme="majorBidi"/>
          <w:sz w:val="24"/>
          <w:szCs w:val="24"/>
        </w:rPr>
      </w:pPr>
    </w:p>
    <w:p w:rsidR="00C32087" w:rsidRPr="003C2ED3" w:rsidRDefault="00FF2D01" w:rsidP="00D06B2D">
      <w:pPr>
        <w:spacing w:after="0" w:line="360" w:lineRule="auto"/>
        <w:jc w:val="both"/>
        <w:rPr>
          <w:rFonts w:asciiTheme="majorBidi" w:hAnsiTheme="majorBidi" w:cstheme="majorBidi"/>
          <w:sz w:val="24"/>
          <w:szCs w:val="24"/>
        </w:rPr>
      </w:pPr>
      <w:r w:rsidRPr="003C2ED3">
        <w:rPr>
          <w:rFonts w:asciiTheme="majorBidi" w:hAnsiTheme="majorBidi" w:cstheme="majorBidi"/>
          <w:sz w:val="24"/>
          <w:szCs w:val="24"/>
          <w:lang w:val="id-ID"/>
        </w:rPr>
        <w:t>Analisis bivaria</w:t>
      </w:r>
      <w:r w:rsidRPr="003C2ED3">
        <w:rPr>
          <w:rFonts w:asciiTheme="majorBidi" w:hAnsiTheme="majorBidi" w:cstheme="majorBidi"/>
          <w:sz w:val="24"/>
          <w:szCs w:val="24"/>
        </w:rPr>
        <w:t>t</w:t>
      </w:r>
    </w:p>
    <w:p w:rsidR="00C32087" w:rsidRPr="003C2ED3" w:rsidRDefault="00D06B2D" w:rsidP="00D06B2D">
      <w:pPr>
        <w:spacing w:after="0" w:line="240" w:lineRule="auto"/>
        <w:jc w:val="both"/>
        <w:rPr>
          <w:rFonts w:asciiTheme="majorBidi" w:hAnsiTheme="majorBidi" w:cstheme="majorBidi"/>
          <w:sz w:val="24"/>
          <w:szCs w:val="24"/>
        </w:rPr>
      </w:pPr>
      <w:r>
        <w:rPr>
          <w:rFonts w:asciiTheme="majorBidi" w:hAnsiTheme="majorBidi" w:cstheme="majorBidi"/>
          <w:sz w:val="24"/>
          <w:szCs w:val="24"/>
        </w:rPr>
        <w:t>Analisis yang didapat dari h</w:t>
      </w:r>
      <w:r w:rsidR="00C32087" w:rsidRPr="003C2ED3">
        <w:rPr>
          <w:rFonts w:asciiTheme="majorBidi" w:hAnsiTheme="majorBidi" w:cstheme="majorBidi"/>
          <w:sz w:val="24"/>
          <w:szCs w:val="24"/>
        </w:rPr>
        <w:t>ubu</w:t>
      </w:r>
      <w:r>
        <w:rPr>
          <w:rFonts w:asciiTheme="majorBidi" w:hAnsiTheme="majorBidi" w:cstheme="majorBidi"/>
          <w:sz w:val="24"/>
          <w:szCs w:val="24"/>
        </w:rPr>
        <w:t xml:space="preserve">ngan </w:t>
      </w:r>
      <w:proofErr w:type="gramStart"/>
      <w:r>
        <w:rPr>
          <w:rFonts w:asciiTheme="majorBidi" w:hAnsiTheme="majorBidi" w:cstheme="majorBidi"/>
          <w:sz w:val="24"/>
          <w:szCs w:val="24"/>
        </w:rPr>
        <w:t>kadar</w:t>
      </w:r>
      <w:proofErr w:type="gramEnd"/>
      <w:r>
        <w:rPr>
          <w:rFonts w:asciiTheme="majorBidi" w:hAnsiTheme="majorBidi" w:cstheme="majorBidi"/>
          <w:sz w:val="24"/>
          <w:szCs w:val="24"/>
        </w:rPr>
        <w:t xml:space="preserve"> hemoglobin terhadap prestasi a</w:t>
      </w:r>
      <w:r w:rsidR="00C32087" w:rsidRPr="003C2ED3">
        <w:rPr>
          <w:rFonts w:asciiTheme="majorBidi" w:hAnsiTheme="majorBidi" w:cstheme="majorBidi"/>
          <w:sz w:val="24"/>
          <w:szCs w:val="24"/>
        </w:rPr>
        <w:t>kademik Mahasiswa adalah sebagai berikut:</w:t>
      </w:r>
    </w:p>
    <w:p w:rsidR="00C32087" w:rsidRPr="00D06B2D" w:rsidRDefault="00D06B2D" w:rsidP="003C2ED3">
      <w:pPr>
        <w:spacing w:after="0" w:line="240" w:lineRule="auto"/>
        <w:rPr>
          <w:rFonts w:asciiTheme="majorBidi" w:hAnsiTheme="majorBidi" w:cstheme="majorBidi"/>
          <w:b/>
          <w:bCs/>
          <w:sz w:val="20"/>
          <w:szCs w:val="20"/>
        </w:rPr>
      </w:pPr>
      <w:r w:rsidRPr="00D06B2D">
        <w:rPr>
          <w:rFonts w:asciiTheme="majorBidi" w:hAnsiTheme="majorBidi" w:cstheme="majorBidi"/>
          <w:b/>
          <w:bCs/>
          <w:sz w:val="20"/>
          <w:szCs w:val="20"/>
        </w:rPr>
        <w:t>Tabel 3</w:t>
      </w:r>
      <w:r w:rsidR="00C32087" w:rsidRPr="00D06B2D">
        <w:rPr>
          <w:rFonts w:asciiTheme="majorBidi" w:hAnsiTheme="majorBidi" w:cstheme="majorBidi"/>
          <w:b/>
          <w:bCs/>
          <w:sz w:val="20"/>
          <w:szCs w:val="20"/>
        </w:rPr>
        <w:t xml:space="preserve"> Kadar Hemoglobin terhadap Prestasi Akademik</w:t>
      </w:r>
    </w:p>
    <w:p w:rsidR="00D06B2D" w:rsidRPr="00D06B2D" w:rsidRDefault="00D06B2D" w:rsidP="003C2ED3">
      <w:pPr>
        <w:spacing w:after="0" w:line="240" w:lineRule="auto"/>
        <w:rPr>
          <w:rFonts w:asciiTheme="majorBidi" w:hAnsiTheme="majorBidi" w:cstheme="majorBid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6"/>
        <w:gridCol w:w="1218"/>
        <w:gridCol w:w="876"/>
        <w:gridCol w:w="709"/>
        <w:gridCol w:w="709"/>
        <w:gridCol w:w="709"/>
        <w:gridCol w:w="933"/>
        <w:gridCol w:w="933"/>
        <w:gridCol w:w="1605"/>
      </w:tblGrid>
      <w:tr w:rsidR="00AB7CD5" w:rsidRPr="00D06B2D" w:rsidTr="00D06B2D">
        <w:tc>
          <w:tcPr>
            <w:tcW w:w="2634" w:type="dxa"/>
            <w:gridSpan w:val="2"/>
            <w:vMerge w:val="restart"/>
            <w:tcBorders>
              <w:top w:val="single" w:sz="4" w:space="0" w:color="auto"/>
            </w:tcBorders>
          </w:tcPr>
          <w:p w:rsidR="00AB7CD5" w:rsidRPr="00D06B2D" w:rsidRDefault="0094572D" w:rsidP="003C2ED3">
            <w:pPr>
              <w:jc w:val="center"/>
              <w:rPr>
                <w:rFonts w:asciiTheme="majorBidi" w:hAnsiTheme="majorBidi" w:cstheme="majorBidi"/>
                <w:b/>
                <w:sz w:val="20"/>
                <w:szCs w:val="20"/>
              </w:rPr>
            </w:pPr>
            <w:r w:rsidRPr="00D06B2D">
              <w:rPr>
                <w:rFonts w:asciiTheme="majorBidi" w:hAnsiTheme="majorBidi" w:cstheme="majorBidi"/>
                <w:b/>
                <w:sz w:val="20"/>
                <w:szCs w:val="20"/>
              </w:rPr>
              <w:t>Kelompok</w:t>
            </w:r>
          </w:p>
        </w:tc>
        <w:tc>
          <w:tcPr>
            <w:tcW w:w="3003" w:type="dxa"/>
            <w:gridSpan w:val="4"/>
            <w:tcBorders>
              <w:top w:val="single" w:sz="4" w:space="0" w:color="auto"/>
              <w:bottom w:val="single" w:sz="4" w:space="0" w:color="auto"/>
            </w:tcBorders>
          </w:tcPr>
          <w:p w:rsidR="00AB7CD5" w:rsidRPr="00D06B2D" w:rsidRDefault="00AB7CD5" w:rsidP="003C2ED3">
            <w:pPr>
              <w:jc w:val="center"/>
              <w:rPr>
                <w:rFonts w:asciiTheme="majorBidi" w:hAnsiTheme="majorBidi" w:cstheme="majorBidi"/>
                <w:b/>
                <w:sz w:val="20"/>
                <w:szCs w:val="20"/>
              </w:rPr>
            </w:pPr>
            <w:r w:rsidRPr="00D06B2D">
              <w:rPr>
                <w:rFonts w:asciiTheme="majorBidi" w:hAnsiTheme="majorBidi" w:cstheme="majorBidi"/>
                <w:b/>
                <w:sz w:val="20"/>
                <w:szCs w:val="20"/>
              </w:rPr>
              <w:t>Prestasi Akademik</w:t>
            </w:r>
          </w:p>
        </w:tc>
        <w:tc>
          <w:tcPr>
            <w:tcW w:w="1866" w:type="dxa"/>
            <w:gridSpan w:val="2"/>
            <w:vMerge w:val="restart"/>
            <w:tcBorders>
              <w:top w:val="single" w:sz="4" w:space="0" w:color="auto"/>
            </w:tcBorders>
          </w:tcPr>
          <w:p w:rsidR="00AB7CD5" w:rsidRPr="00D06B2D" w:rsidRDefault="00AB7CD5" w:rsidP="003C2ED3">
            <w:pPr>
              <w:jc w:val="center"/>
              <w:rPr>
                <w:rFonts w:asciiTheme="majorBidi" w:hAnsiTheme="majorBidi" w:cstheme="majorBidi"/>
                <w:b/>
                <w:sz w:val="20"/>
                <w:szCs w:val="20"/>
              </w:rPr>
            </w:pPr>
          </w:p>
          <w:p w:rsidR="00AB7CD5" w:rsidRPr="00D06B2D" w:rsidRDefault="00AB7CD5" w:rsidP="003C2ED3">
            <w:pPr>
              <w:jc w:val="center"/>
              <w:rPr>
                <w:rFonts w:asciiTheme="majorBidi" w:hAnsiTheme="majorBidi" w:cstheme="majorBidi"/>
                <w:b/>
                <w:i/>
                <w:sz w:val="20"/>
                <w:szCs w:val="20"/>
              </w:rPr>
            </w:pPr>
            <w:r w:rsidRPr="00D06B2D">
              <w:rPr>
                <w:rFonts w:asciiTheme="majorBidi" w:hAnsiTheme="majorBidi" w:cstheme="majorBidi"/>
                <w:b/>
                <w:sz w:val="20"/>
                <w:szCs w:val="20"/>
              </w:rPr>
              <w:lastRenderedPageBreak/>
              <w:t>Total</w:t>
            </w:r>
          </w:p>
        </w:tc>
        <w:tc>
          <w:tcPr>
            <w:tcW w:w="1605" w:type="dxa"/>
            <w:vMerge w:val="restart"/>
            <w:tcBorders>
              <w:top w:val="single" w:sz="4" w:space="0" w:color="auto"/>
            </w:tcBorders>
          </w:tcPr>
          <w:p w:rsidR="00AB7CD5" w:rsidRPr="00D06B2D" w:rsidRDefault="00AB7CD5" w:rsidP="003C2ED3">
            <w:pPr>
              <w:jc w:val="center"/>
              <w:rPr>
                <w:rFonts w:asciiTheme="majorBidi" w:hAnsiTheme="majorBidi" w:cstheme="majorBidi"/>
                <w:b/>
                <w:i/>
                <w:sz w:val="20"/>
                <w:szCs w:val="20"/>
              </w:rPr>
            </w:pPr>
          </w:p>
          <w:p w:rsidR="00AB7CD5" w:rsidRPr="00D06B2D" w:rsidRDefault="00AB7CD5" w:rsidP="003C2ED3">
            <w:pPr>
              <w:jc w:val="center"/>
              <w:rPr>
                <w:rFonts w:asciiTheme="majorBidi" w:hAnsiTheme="majorBidi" w:cstheme="majorBidi"/>
                <w:b/>
                <w:sz w:val="20"/>
                <w:szCs w:val="20"/>
              </w:rPr>
            </w:pPr>
            <w:r w:rsidRPr="00D06B2D">
              <w:rPr>
                <w:rFonts w:asciiTheme="majorBidi" w:hAnsiTheme="majorBidi" w:cstheme="majorBidi"/>
                <w:b/>
                <w:i/>
                <w:sz w:val="20"/>
                <w:szCs w:val="20"/>
              </w:rPr>
              <w:lastRenderedPageBreak/>
              <w:t>p</w:t>
            </w:r>
          </w:p>
        </w:tc>
      </w:tr>
      <w:tr w:rsidR="00AB7CD5" w:rsidRPr="00D06B2D" w:rsidTr="00D06B2D">
        <w:tc>
          <w:tcPr>
            <w:tcW w:w="2634" w:type="dxa"/>
            <w:gridSpan w:val="2"/>
            <w:vMerge/>
          </w:tcPr>
          <w:p w:rsidR="00AB7CD5" w:rsidRPr="00D06B2D" w:rsidRDefault="00AB7CD5" w:rsidP="003C2ED3">
            <w:pPr>
              <w:jc w:val="center"/>
              <w:rPr>
                <w:rFonts w:asciiTheme="majorBidi" w:hAnsiTheme="majorBidi" w:cstheme="majorBidi"/>
                <w:sz w:val="20"/>
                <w:szCs w:val="20"/>
              </w:rPr>
            </w:pPr>
          </w:p>
        </w:tc>
        <w:tc>
          <w:tcPr>
            <w:tcW w:w="1585" w:type="dxa"/>
            <w:gridSpan w:val="2"/>
            <w:tcBorders>
              <w:top w:val="single" w:sz="4" w:space="0" w:color="auto"/>
              <w:bottom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Baik</w:t>
            </w:r>
          </w:p>
        </w:tc>
        <w:tc>
          <w:tcPr>
            <w:tcW w:w="1418" w:type="dxa"/>
            <w:gridSpan w:val="2"/>
            <w:tcBorders>
              <w:top w:val="single" w:sz="4" w:space="0" w:color="auto"/>
              <w:bottom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Kurang</w:t>
            </w:r>
          </w:p>
        </w:tc>
        <w:tc>
          <w:tcPr>
            <w:tcW w:w="1866" w:type="dxa"/>
            <w:gridSpan w:val="2"/>
            <w:vMerge/>
          </w:tcPr>
          <w:p w:rsidR="00AB7CD5" w:rsidRPr="00D06B2D" w:rsidRDefault="00AB7CD5" w:rsidP="003C2ED3">
            <w:pPr>
              <w:jc w:val="center"/>
              <w:rPr>
                <w:rFonts w:asciiTheme="majorBidi" w:hAnsiTheme="majorBidi" w:cstheme="majorBidi"/>
                <w:i/>
                <w:sz w:val="20"/>
                <w:szCs w:val="20"/>
              </w:rPr>
            </w:pPr>
          </w:p>
        </w:tc>
        <w:tc>
          <w:tcPr>
            <w:tcW w:w="1605" w:type="dxa"/>
            <w:vMerge/>
          </w:tcPr>
          <w:p w:rsidR="00AB7CD5" w:rsidRPr="00D06B2D" w:rsidRDefault="00AB7CD5" w:rsidP="003C2ED3">
            <w:pPr>
              <w:jc w:val="center"/>
              <w:rPr>
                <w:rFonts w:asciiTheme="majorBidi" w:hAnsiTheme="majorBidi" w:cstheme="majorBidi"/>
                <w:i/>
                <w:sz w:val="20"/>
                <w:szCs w:val="20"/>
              </w:rPr>
            </w:pPr>
          </w:p>
        </w:tc>
      </w:tr>
      <w:tr w:rsidR="00AB7CD5" w:rsidRPr="00D06B2D" w:rsidTr="00D06B2D">
        <w:tc>
          <w:tcPr>
            <w:tcW w:w="2634" w:type="dxa"/>
            <w:gridSpan w:val="2"/>
            <w:vMerge/>
            <w:tcBorders>
              <w:bottom w:val="single" w:sz="4" w:space="0" w:color="auto"/>
            </w:tcBorders>
          </w:tcPr>
          <w:p w:rsidR="00AB7CD5" w:rsidRPr="00D06B2D" w:rsidRDefault="00AB7CD5" w:rsidP="003C2ED3">
            <w:pPr>
              <w:jc w:val="center"/>
              <w:rPr>
                <w:rFonts w:asciiTheme="majorBidi" w:hAnsiTheme="majorBidi" w:cstheme="majorBidi"/>
                <w:sz w:val="20"/>
                <w:szCs w:val="20"/>
              </w:rPr>
            </w:pPr>
          </w:p>
        </w:tc>
        <w:tc>
          <w:tcPr>
            <w:tcW w:w="876" w:type="dxa"/>
            <w:tcBorders>
              <w:top w:val="single" w:sz="4" w:space="0" w:color="auto"/>
              <w:bottom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n</w:t>
            </w:r>
          </w:p>
        </w:tc>
        <w:tc>
          <w:tcPr>
            <w:tcW w:w="709" w:type="dxa"/>
            <w:tcBorders>
              <w:top w:val="single" w:sz="4" w:space="0" w:color="auto"/>
              <w:bottom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w:t>
            </w:r>
          </w:p>
        </w:tc>
        <w:tc>
          <w:tcPr>
            <w:tcW w:w="709" w:type="dxa"/>
            <w:tcBorders>
              <w:top w:val="single" w:sz="4" w:space="0" w:color="auto"/>
              <w:bottom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n</w:t>
            </w:r>
          </w:p>
        </w:tc>
        <w:tc>
          <w:tcPr>
            <w:tcW w:w="709" w:type="dxa"/>
            <w:tcBorders>
              <w:top w:val="single" w:sz="4" w:space="0" w:color="auto"/>
              <w:bottom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w:t>
            </w:r>
          </w:p>
        </w:tc>
        <w:tc>
          <w:tcPr>
            <w:tcW w:w="933" w:type="dxa"/>
            <w:tcBorders>
              <w:bottom w:val="single" w:sz="4" w:space="0" w:color="auto"/>
            </w:tcBorders>
          </w:tcPr>
          <w:p w:rsidR="00AB7CD5" w:rsidRPr="00D06B2D" w:rsidRDefault="00D06B2D" w:rsidP="003C2ED3">
            <w:pPr>
              <w:jc w:val="center"/>
              <w:rPr>
                <w:rFonts w:asciiTheme="majorBidi" w:hAnsiTheme="majorBidi" w:cstheme="majorBidi"/>
                <w:sz w:val="20"/>
                <w:szCs w:val="20"/>
              </w:rPr>
            </w:pPr>
            <w:r w:rsidRPr="00D06B2D">
              <w:rPr>
                <w:rFonts w:asciiTheme="majorBidi" w:hAnsiTheme="majorBidi" w:cstheme="majorBidi"/>
                <w:sz w:val="20"/>
                <w:szCs w:val="20"/>
              </w:rPr>
              <w:t>n</w:t>
            </w:r>
          </w:p>
        </w:tc>
        <w:tc>
          <w:tcPr>
            <w:tcW w:w="933" w:type="dxa"/>
            <w:tcBorders>
              <w:bottom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w:t>
            </w:r>
          </w:p>
        </w:tc>
        <w:tc>
          <w:tcPr>
            <w:tcW w:w="1605" w:type="dxa"/>
            <w:vMerge/>
            <w:tcBorders>
              <w:bottom w:val="single" w:sz="4" w:space="0" w:color="auto"/>
            </w:tcBorders>
          </w:tcPr>
          <w:p w:rsidR="00AB7CD5" w:rsidRPr="00D06B2D" w:rsidRDefault="00AB7CD5" w:rsidP="003C2ED3">
            <w:pPr>
              <w:jc w:val="center"/>
              <w:rPr>
                <w:rFonts w:asciiTheme="majorBidi" w:hAnsiTheme="majorBidi" w:cstheme="majorBidi"/>
                <w:sz w:val="20"/>
                <w:szCs w:val="20"/>
              </w:rPr>
            </w:pPr>
          </w:p>
        </w:tc>
      </w:tr>
      <w:tr w:rsidR="00AB7CD5" w:rsidRPr="00D06B2D" w:rsidTr="00D06B2D">
        <w:tc>
          <w:tcPr>
            <w:tcW w:w="1416" w:type="dxa"/>
            <w:vMerge w:val="restart"/>
            <w:tcBorders>
              <w:top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Kadar Hemoglobin</w:t>
            </w:r>
          </w:p>
        </w:tc>
        <w:tc>
          <w:tcPr>
            <w:tcW w:w="1218" w:type="dxa"/>
            <w:tcBorders>
              <w:top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Anemia</w:t>
            </w:r>
          </w:p>
        </w:tc>
        <w:tc>
          <w:tcPr>
            <w:tcW w:w="876" w:type="dxa"/>
            <w:tcBorders>
              <w:top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20</w:t>
            </w:r>
          </w:p>
        </w:tc>
        <w:tc>
          <w:tcPr>
            <w:tcW w:w="709" w:type="dxa"/>
            <w:tcBorders>
              <w:top w:val="single" w:sz="4" w:space="0" w:color="auto"/>
            </w:tcBorders>
          </w:tcPr>
          <w:p w:rsidR="00AB7CD5" w:rsidRPr="00D06B2D" w:rsidRDefault="0094572D" w:rsidP="003C2ED3">
            <w:pPr>
              <w:jc w:val="center"/>
              <w:rPr>
                <w:rFonts w:asciiTheme="majorBidi" w:hAnsiTheme="majorBidi" w:cstheme="majorBidi"/>
                <w:sz w:val="20"/>
                <w:szCs w:val="20"/>
              </w:rPr>
            </w:pPr>
            <w:r w:rsidRPr="00D06B2D">
              <w:rPr>
                <w:rFonts w:asciiTheme="majorBidi" w:hAnsiTheme="majorBidi" w:cstheme="majorBidi"/>
                <w:sz w:val="20"/>
                <w:szCs w:val="20"/>
              </w:rPr>
              <w:t>80</w:t>
            </w:r>
          </w:p>
        </w:tc>
        <w:tc>
          <w:tcPr>
            <w:tcW w:w="709" w:type="dxa"/>
            <w:tcBorders>
              <w:top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3</w:t>
            </w:r>
          </w:p>
        </w:tc>
        <w:tc>
          <w:tcPr>
            <w:tcW w:w="709" w:type="dxa"/>
            <w:tcBorders>
              <w:top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12</w:t>
            </w:r>
          </w:p>
        </w:tc>
        <w:tc>
          <w:tcPr>
            <w:tcW w:w="933" w:type="dxa"/>
            <w:tcBorders>
              <w:top w:val="single" w:sz="4" w:space="0" w:color="auto"/>
            </w:tcBorders>
          </w:tcPr>
          <w:p w:rsidR="00AB7CD5" w:rsidRPr="00D06B2D" w:rsidRDefault="0094572D" w:rsidP="003C2ED3">
            <w:pPr>
              <w:jc w:val="center"/>
              <w:rPr>
                <w:rFonts w:asciiTheme="majorBidi" w:hAnsiTheme="majorBidi" w:cstheme="majorBidi"/>
                <w:sz w:val="20"/>
                <w:szCs w:val="20"/>
              </w:rPr>
            </w:pPr>
            <w:r w:rsidRPr="00D06B2D">
              <w:rPr>
                <w:rFonts w:asciiTheme="majorBidi" w:hAnsiTheme="majorBidi" w:cstheme="majorBidi"/>
                <w:sz w:val="20"/>
                <w:szCs w:val="20"/>
              </w:rPr>
              <w:t>23</w:t>
            </w:r>
          </w:p>
        </w:tc>
        <w:tc>
          <w:tcPr>
            <w:tcW w:w="933" w:type="dxa"/>
            <w:tcBorders>
              <w:top w:val="single" w:sz="4" w:space="0" w:color="auto"/>
            </w:tcBorders>
          </w:tcPr>
          <w:p w:rsidR="00AB7CD5" w:rsidRPr="00D06B2D" w:rsidRDefault="0094572D" w:rsidP="003C2ED3">
            <w:pPr>
              <w:jc w:val="center"/>
              <w:rPr>
                <w:rFonts w:asciiTheme="majorBidi" w:hAnsiTheme="majorBidi" w:cstheme="majorBidi"/>
                <w:sz w:val="20"/>
                <w:szCs w:val="20"/>
              </w:rPr>
            </w:pPr>
            <w:r w:rsidRPr="00D06B2D">
              <w:rPr>
                <w:rFonts w:asciiTheme="majorBidi" w:hAnsiTheme="majorBidi" w:cstheme="majorBidi"/>
                <w:sz w:val="20"/>
                <w:szCs w:val="20"/>
              </w:rPr>
              <w:t>92</w:t>
            </w:r>
          </w:p>
        </w:tc>
        <w:tc>
          <w:tcPr>
            <w:tcW w:w="1605" w:type="dxa"/>
            <w:tcBorders>
              <w:top w:val="single" w:sz="4" w:space="0" w:color="auto"/>
            </w:tcBorders>
          </w:tcPr>
          <w:p w:rsidR="00AB7CD5" w:rsidRPr="00D06B2D" w:rsidRDefault="00A04710" w:rsidP="003C2ED3">
            <w:pPr>
              <w:jc w:val="center"/>
              <w:rPr>
                <w:rFonts w:asciiTheme="majorBidi" w:hAnsiTheme="majorBidi" w:cstheme="majorBidi"/>
                <w:sz w:val="20"/>
                <w:szCs w:val="20"/>
              </w:rPr>
            </w:pPr>
            <w:r w:rsidRPr="00D06B2D">
              <w:rPr>
                <w:rFonts w:asciiTheme="majorBidi" w:hAnsiTheme="majorBidi" w:cstheme="majorBidi"/>
                <w:sz w:val="20"/>
                <w:szCs w:val="20"/>
              </w:rPr>
              <w:t>1.000*</w:t>
            </w:r>
          </w:p>
        </w:tc>
      </w:tr>
      <w:tr w:rsidR="00AB7CD5" w:rsidRPr="00D06B2D" w:rsidTr="00D06B2D">
        <w:tc>
          <w:tcPr>
            <w:tcW w:w="1416" w:type="dxa"/>
            <w:vMerge/>
            <w:tcBorders>
              <w:bottom w:val="single" w:sz="4" w:space="0" w:color="auto"/>
            </w:tcBorders>
          </w:tcPr>
          <w:p w:rsidR="00AB7CD5" w:rsidRPr="00D06B2D" w:rsidRDefault="00AB7CD5" w:rsidP="003C2ED3">
            <w:pPr>
              <w:jc w:val="center"/>
              <w:rPr>
                <w:rFonts w:asciiTheme="majorBidi" w:hAnsiTheme="majorBidi" w:cstheme="majorBidi"/>
                <w:sz w:val="20"/>
                <w:szCs w:val="20"/>
              </w:rPr>
            </w:pPr>
          </w:p>
        </w:tc>
        <w:tc>
          <w:tcPr>
            <w:tcW w:w="1218" w:type="dxa"/>
            <w:tcBorders>
              <w:bottom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Tidak Anemia</w:t>
            </w:r>
          </w:p>
        </w:tc>
        <w:tc>
          <w:tcPr>
            <w:tcW w:w="876" w:type="dxa"/>
            <w:tcBorders>
              <w:bottom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2</w:t>
            </w:r>
          </w:p>
        </w:tc>
        <w:tc>
          <w:tcPr>
            <w:tcW w:w="709" w:type="dxa"/>
            <w:tcBorders>
              <w:bottom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8</w:t>
            </w:r>
          </w:p>
        </w:tc>
        <w:tc>
          <w:tcPr>
            <w:tcW w:w="709" w:type="dxa"/>
            <w:tcBorders>
              <w:bottom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0</w:t>
            </w:r>
          </w:p>
        </w:tc>
        <w:tc>
          <w:tcPr>
            <w:tcW w:w="709" w:type="dxa"/>
            <w:tcBorders>
              <w:bottom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0</w:t>
            </w:r>
          </w:p>
        </w:tc>
        <w:tc>
          <w:tcPr>
            <w:tcW w:w="933" w:type="dxa"/>
            <w:tcBorders>
              <w:bottom w:val="single" w:sz="4" w:space="0" w:color="auto"/>
            </w:tcBorders>
          </w:tcPr>
          <w:p w:rsidR="00AB7CD5" w:rsidRPr="00D06B2D" w:rsidRDefault="0094572D" w:rsidP="003C2ED3">
            <w:pPr>
              <w:jc w:val="center"/>
              <w:rPr>
                <w:rFonts w:asciiTheme="majorBidi" w:hAnsiTheme="majorBidi" w:cstheme="majorBidi"/>
                <w:sz w:val="20"/>
                <w:szCs w:val="20"/>
              </w:rPr>
            </w:pPr>
            <w:r w:rsidRPr="00D06B2D">
              <w:rPr>
                <w:rFonts w:asciiTheme="majorBidi" w:hAnsiTheme="majorBidi" w:cstheme="majorBidi"/>
                <w:sz w:val="20"/>
                <w:szCs w:val="20"/>
              </w:rPr>
              <w:t>2</w:t>
            </w:r>
          </w:p>
        </w:tc>
        <w:tc>
          <w:tcPr>
            <w:tcW w:w="933" w:type="dxa"/>
            <w:tcBorders>
              <w:bottom w:val="single" w:sz="4" w:space="0" w:color="auto"/>
            </w:tcBorders>
          </w:tcPr>
          <w:p w:rsidR="00AB7CD5" w:rsidRPr="00D06B2D" w:rsidRDefault="0094572D" w:rsidP="003C2ED3">
            <w:pPr>
              <w:jc w:val="center"/>
              <w:rPr>
                <w:rFonts w:asciiTheme="majorBidi" w:hAnsiTheme="majorBidi" w:cstheme="majorBidi"/>
                <w:sz w:val="20"/>
                <w:szCs w:val="20"/>
              </w:rPr>
            </w:pPr>
            <w:r w:rsidRPr="00D06B2D">
              <w:rPr>
                <w:rFonts w:asciiTheme="majorBidi" w:hAnsiTheme="majorBidi" w:cstheme="majorBidi"/>
                <w:sz w:val="20"/>
                <w:szCs w:val="20"/>
              </w:rPr>
              <w:t>8</w:t>
            </w:r>
          </w:p>
        </w:tc>
        <w:tc>
          <w:tcPr>
            <w:tcW w:w="1605" w:type="dxa"/>
            <w:tcBorders>
              <w:bottom w:val="single" w:sz="4" w:space="0" w:color="auto"/>
            </w:tcBorders>
          </w:tcPr>
          <w:p w:rsidR="00AB7CD5" w:rsidRPr="00D06B2D" w:rsidRDefault="00AB7CD5" w:rsidP="003C2ED3">
            <w:pPr>
              <w:jc w:val="center"/>
              <w:rPr>
                <w:rFonts w:asciiTheme="majorBidi" w:hAnsiTheme="majorBidi" w:cstheme="majorBidi"/>
                <w:sz w:val="20"/>
                <w:szCs w:val="20"/>
              </w:rPr>
            </w:pPr>
          </w:p>
        </w:tc>
      </w:tr>
      <w:tr w:rsidR="00AB7CD5" w:rsidRPr="00D06B2D" w:rsidTr="00D06B2D">
        <w:tc>
          <w:tcPr>
            <w:tcW w:w="1416" w:type="dxa"/>
            <w:tcBorders>
              <w:top w:val="single" w:sz="4" w:space="0" w:color="auto"/>
              <w:bottom w:val="single" w:sz="4" w:space="0" w:color="auto"/>
            </w:tcBorders>
          </w:tcPr>
          <w:p w:rsidR="00AB7CD5" w:rsidRPr="00D06B2D" w:rsidRDefault="00AB7CD5" w:rsidP="003C2ED3">
            <w:pPr>
              <w:jc w:val="center"/>
              <w:rPr>
                <w:rFonts w:asciiTheme="majorBidi" w:hAnsiTheme="majorBidi" w:cstheme="majorBidi"/>
                <w:b/>
                <w:sz w:val="20"/>
                <w:szCs w:val="20"/>
              </w:rPr>
            </w:pPr>
            <w:r w:rsidRPr="00D06B2D">
              <w:rPr>
                <w:rFonts w:asciiTheme="majorBidi" w:hAnsiTheme="majorBidi" w:cstheme="majorBidi"/>
                <w:b/>
                <w:sz w:val="20"/>
                <w:szCs w:val="20"/>
              </w:rPr>
              <w:t>Total</w:t>
            </w:r>
          </w:p>
        </w:tc>
        <w:tc>
          <w:tcPr>
            <w:tcW w:w="1218" w:type="dxa"/>
            <w:tcBorders>
              <w:top w:val="single" w:sz="4" w:space="0" w:color="auto"/>
              <w:bottom w:val="single" w:sz="4" w:space="0" w:color="auto"/>
            </w:tcBorders>
          </w:tcPr>
          <w:p w:rsidR="00AB7CD5" w:rsidRPr="00D06B2D" w:rsidRDefault="00AB7CD5" w:rsidP="003C2ED3">
            <w:pPr>
              <w:jc w:val="center"/>
              <w:rPr>
                <w:rFonts w:asciiTheme="majorBidi" w:hAnsiTheme="majorBidi" w:cstheme="majorBidi"/>
                <w:b/>
                <w:sz w:val="20"/>
                <w:szCs w:val="20"/>
              </w:rPr>
            </w:pPr>
          </w:p>
        </w:tc>
        <w:tc>
          <w:tcPr>
            <w:tcW w:w="876" w:type="dxa"/>
            <w:tcBorders>
              <w:top w:val="single" w:sz="4" w:space="0" w:color="auto"/>
              <w:bottom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22</w:t>
            </w:r>
          </w:p>
        </w:tc>
        <w:tc>
          <w:tcPr>
            <w:tcW w:w="709" w:type="dxa"/>
            <w:tcBorders>
              <w:top w:val="single" w:sz="4" w:space="0" w:color="auto"/>
              <w:bottom w:val="single" w:sz="4" w:space="0" w:color="auto"/>
            </w:tcBorders>
          </w:tcPr>
          <w:p w:rsidR="00AB7CD5" w:rsidRPr="00D06B2D" w:rsidRDefault="00AB7CD5" w:rsidP="003C2ED3">
            <w:pPr>
              <w:jc w:val="center"/>
              <w:rPr>
                <w:rFonts w:asciiTheme="majorBidi" w:hAnsiTheme="majorBidi" w:cstheme="majorBidi"/>
                <w:b/>
                <w:sz w:val="20"/>
                <w:szCs w:val="20"/>
              </w:rPr>
            </w:pPr>
            <w:r w:rsidRPr="00D06B2D">
              <w:rPr>
                <w:rFonts w:asciiTheme="majorBidi" w:hAnsiTheme="majorBidi" w:cstheme="majorBidi"/>
                <w:b/>
                <w:sz w:val="20"/>
                <w:szCs w:val="20"/>
              </w:rPr>
              <w:t>88</w:t>
            </w:r>
          </w:p>
        </w:tc>
        <w:tc>
          <w:tcPr>
            <w:tcW w:w="709" w:type="dxa"/>
            <w:tcBorders>
              <w:top w:val="single" w:sz="4" w:space="0" w:color="auto"/>
              <w:bottom w:val="single" w:sz="4" w:space="0" w:color="auto"/>
            </w:tcBorders>
          </w:tcPr>
          <w:p w:rsidR="00AB7CD5" w:rsidRPr="00D06B2D" w:rsidRDefault="00AB7CD5" w:rsidP="003C2ED3">
            <w:pPr>
              <w:jc w:val="center"/>
              <w:rPr>
                <w:rFonts w:asciiTheme="majorBidi" w:hAnsiTheme="majorBidi" w:cstheme="majorBidi"/>
                <w:sz w:val="20"/>
                <w:szCs w:val="20"/>
              </w:rPr>
            </w:pPr>
            <w:r w:rsidRPr="00D06B2D">
              <w:rPr>
                <w:rFonts w:asciiTheme="majorBidi" w:hAnsiTheme="majorBidi" w:cstheme="majorBidi"/>
                <w:sz w:val="20"/>
                <w:szCs w:val="20"/>
              </w:rPr>
              <w:t>3</w:t>
            </w:r>
          </w:p>
        </w:tc>
        <w:tc>
          <w:tcPr>
            <w:tcW w:w="709" w:type="dxa"/>
            <w:tcBorders>
              <w:top w:val="single" w:sz="4" w:space="0" w:color="auto"/>
              <w:bottom w:val="single" w:sz="4" w:space="0" w:color="auto"/>
            </w:tcBorders>
          </w:tcPr>
          <w:p w:rsidR="00AB7CD5" w:rsidRPr="00D06B2D" w:rsidRDefault="00AB7CD5" w:rsidP="003C2ED3">
            <w:pPr>
              <w:jc w:val="center"/>
              <w:rPr>
                <w:rFonts w:asciiTheme="majorBidi" w:hAnsiTheme="majorBidi" w:cstheme="majorBidi"/>
                <w:b/>
                <w:sz w:val="20"/>
                <w:szCs w:val="20"/>
              </w:rPr>
            </w:pPr>
            <w:r w:rsidRPr="00D06B2D">
              <w:rPr>
                <w:rFonts w:asciiTheme="majorBidi" w:hAnsiTheme="majorBidi" w:cstheme="majorBidi"/>
                <w:b/>
                <w:sz w:val="20"/>
                <w:szCs w:val="20"/>
              </w:rPr>
              <w:t>12</w:t>
            </w:r>
          </w:p>
        </w:tc>
        <w:tc>
          <w:tcPr>
            <w:tcW w:w="933" w:type="dxa"/>
            <w:tcBorders>
              <w:top w:val="single" w:sz="4" w:space="0" w:color="auto"/>
              <w:bottom w:val="single" w:sz="4" w:space="0" w:color="auto"/>
            </w:tcBorders>
          </w:tcPr>
          <w:p w:rsidR="00AB7CD5" w:rsidRPr="00D06B2D" w:rsidRDefault="0094572D" w:rsidP="003C2ED3">
            <w:pPr>
              <w:jc w:val="center"/>
              <w:rPr>
                <w:rFonts w:asciiTheme="majorBidi" w:hAnsiTheme="majorBidi" w:cstheme="majorBidi"/>
                <w:sz w:val="20"/>
                <w:szCs w:val="20"/>
              </w:rPr>
            </w:pPr>
            <w:r w:rsidRPr="00D06B2D">
              <w:rPr>
                <w:rFonts w:asciiTheme="majorBidi" w:hAnsiTheme="majorBidi" w:cstheme="majorBidi"/>
                <w:sz w:val="20"/>
                <w:szCs w:val="20"/>
              </w:rPr>
              <w:t>25</w:t>
            </w:r>
          </w:p>
        </w:tc>
        <w:tc>
          <w:tcPr>
            <w:tcW w:w="933" w:type="dxa"/>
            <w:tcBorders>
              <w:top w:val="single" w:sz="4" w:space="0" w:color="auto"/>
              <w:bottom w:val="single" w:sz="4" w:space="0" w:color="auto"/>
            </w:tcBorders>
          </w:tcPr>
          <w:p w:rsidR="00AB7CD5" w:rsidRPr="00D06B2D" w:rsidRDefault="0094572D" w:rsidP="003C2ED3">
            <w:pPr>
              <w:jc w:val="center"/>
              <w:rPr>
                <w:rFonts w:asciiTheme="majorBidi" w:hAnsiTheme="majorBidi" w:cstheme="majorBidi"/>
                <w:b/>
                <w:sz w:val="20"/>
                <w:szCs w:val="20"/>
              </w:rPr>
            </w:pPr>
            <w:r w:rsidRPr="00D06B2D">
              <w:rPr>
                <w:rFonts w:asciiTheme="majorBidi" w:hAnsiTheme="majorBidi" w:cstheme="majorBidi"/>
                <w:b/>
                <w:sz w:val="20"/>
                <w:szCs w:val="20"/>
              </w:rPr>
              <w:t>100</w:t>
            </w:r>
          </w:p>
        </w:tc>
        <w:tc>
          <w:tcPr>
            <w:tcW w:w="1605" w:type="dxa"/>
            <w:tcBorders>
              <w:top w:val="single" w:sz="4" w:space="0" w:color="auto"/>
              <w:bottom w:val="single" w:sz="4" w:space="0" w:color="auto"/>
            </w:tcBorders>
          </w:tcPr>
          <w:p w:rsidR="00AB7CD5" w:rsidRPr="00D06B2D" w:rsidRDefault="00AB7CD5" w:rsidP="003C2ED3">
            <w:pPr>
              <w:jc w:val="center"/>
              <w:rPr>
                <w:rFonts w:asciiTheme="majorBidi" w:hAnsiTheme="majorBidi" w:cstheme="majorBidi"/>
                <w:b/>
                <w:sz w:val="20"/>
                <w:szCs w:val="20"/>
              </w:rPr>
            </w:pPr>
          </w:p>
        </w:tc>
      </w:tr>
    </w:tbl>
    <w:p w:rsidR="00C32087" w:rsidRDefault="00A04710" w:rsidP="003C2ED3">
      <w:pPr>
        <w:spacing w:after="0" w:line="240" w:lineRule="auto"/>
        <w:rPr>
          <w:rFonts w:asciiTheme="majorBidi" w:hAnsiTheme="majorBidi" w:cstheme="majorBidi"/>
          <w:i/>
          <w:sz w:val="24"/>
          <w:szCs w:val="24"/>
        </w:rPr>
      </w:pPr>
      <w:r w:rsidRPr="003C2ED3">
        <w:rPr>
          <w:rFonts w:asciiTheme="majorBidi" w:hAnsiTheme="majorBidi" w:cstheme="majorBidi"/>
          <w:i/>
          <w:sz w:val="24"/>
          <w:szCs w:val="24"/>
        </w:rPr>
        <w:t>*</w:t>
      </w:r>
      <w:r w:rsidR="00651C4D" w:rsidRPr="003C2ED3">
        <w:rPr>
          <w:rFonts w:asciiTheme="majorBidi" w:hAnsiTheme="majorBidi" w:cstheme="majorBidi"/>
          <w:i/>
          <w:sz w:val="24"/>
          <w:szCs w:val="24"/>
        </w:rPr>
        <w:t>Uji Fisher</w:t>
      </w:r>
    </w:p>
    <w:p w:rsidR="00D06B2D" w:rsidRPr="00D06B2D" w:rsidRDefault="00D06B2D" w:rsidP="003C2ED3">
      <w:pPr>
        <w:spacing w:after="0" w:line="240" w:lineRule="auto"/>
        <w:rPr>
          <w:rFonts w:asciiTheme="majorBidi" w:hAnsiTheme="majorBidi" w:cstheme="majorBidi"/>
          <w:i/>
          <w:sz w:val="20"/>
          <w:szCs w:val="20"/>
        </w:rPr>
      </w:pPr>
    </w:p>
    <w:p w:rsidR="00FF3C66" w:rsidRPr="003C2ED3" w:rsidRDefault="00D06B2D" w:rsidP="00D06B2D">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Berdasarkan </w:t>
      </w:r>
      <w:r w:rsidR="00F249DA" w:rsidRPr="003C2ED3">
        <w:rPr>
          <w:rFonts w:asciiTheme="majorBidi" w:hAnsiTheme="majorBidi" w:cstheme="majorBidi"/>
          <w:sz w:val="24"/>
          <w:szCs w:val="24"/>
        </w:rPr>
        <w:t>t</w:t>
      </w:r>
      <w:r>
        <w:rPr>
          <w:rFonts w:asciiTheme="majorBidi" w:hAnsiTheme="majorBidi" w:cstheme="majorBidi"/>
          <w:sz w:val="24"/>
          <w:szCs w:val="24"/>
        </w:rPr>
        <w:t xml:space="preserve">abel 3 </w:t>
      </w:r>
      <w:r w:rsidR="00A04710" w:rsidRPr="003C2ED3">
        <w:rPr>
          <w:rFonts w:asciiTheme="majorBidi" w:hAnsiTheme="majorBidi" w:cstheme="majorBidi"/>
          <w:sz w:val="24"/>
          <w:szCs w:val="24"/>
        </w:rPr>
        <w:t xml:space="preserve">didapatkan </w:t>
      </w:r>
      <w:r w:rsidR="00AF38FA" w:rsidRPr="003C2ED3">
        <w:rPr>
          <w:rFonts w:asciiTheme="majorBidi" w:hAnsiTheme="majorBidi" w:cstheme="majorBidi"/>
          <w:sz w:val="24"/>
          <w:szCs w:val="24"/>
        </w:rPr>
        <w:t>hasil bahwa t</w:t>
      </w:r>
      <w:r>
        <w:rPr>
          <w:rFonts w:asciiTheme="majorBidi" w:hAnsiTheme="majorBidi" w:cstheme="majorBidi"/>
          <w:sz w:val="24"/>
          <w:szCs w:val="24"/>
        </w:rPr>
        <w:t>idak ada hubungan antara kadar h</w:t>
      </w:r>
      <w:r w:rsidR="00AF38FA" w:rsidRPr="003C2ED3">
        <w:rPr>
          <w:rFonts w:asciiTheme="majorBidi" w:hAnsiTheme="majorBidi" w:cstheme="majorBidi"/>
          <w:sz w:val="24"/>
          <w:szCs w:val="24"/>
        </w:rPr>
        <w:t xml:space="preserve">emoglobin </w:t>
      </w:r>
      <w:r w:rsidR="006F1523" w:rsidRPr="003C2ED3">
        <w:rPr>
          <w:rFonts w:asciiTheme="majorBidi" w:hAnsiTheme="majorBidi" w:cstheme="majorBidi"/>
          <w:sz w:val="24"/>
          <w:szCs w:val="24"/>
        </w:rPr>
        <w:t>dengan</w:t>
      </w:r>
      <w:r>
        <w:rPr>
          <w:rFonts w:asciiTheme="majorBidi" w:hAnsiTheme="majorBidi" w:cstheme="majorBidi"/>
          <w:sz w:val="24"/>
          <w:szCs w:val="24"/>
        </w:rPr>
        <w:t xml:space="preserve"> prestasi a</w:t>
      </w:r>
      <w:r w:rsidR="00AF38FA" w:rsidRPr="003C2ED3">
        <w:rPr>
          <w:rFonts w:asciiTheme="majorBidi" w:hAnsiTheme="majorBidi" w:cstheme="majorBidi"/>
          <w:sz w:val="24"/>
          <w:szCs w:val="24"/>
        </w:rPr>
        <w:t>kademik</w:t>
      </w:r>
      <w:r>
        <w:rPr>
          <w:rFonts w:asciiTheme="majorBidi" w:hAnsiTheme="majorBidi" w:cstheme="majorBidi"/>
          <w:sz w:val="24"/>
          <w:szCs w:val="24"/>
        </w:rPr>
        <w:t xml:space="preserve"> </w:t>
      </w:r>
      <w:r w:rsidR="006F1523" w:rsidRPr="003C2ED3">
        <w:rPr>
          <w:rFonts w:asciiTheme="majorBidi" w:hAnsiTheme="majorBidi" w:cstheme="majorBidi"/>
          <w:sz w:val="24"/>
          <w:szCs w:val="24"/>
        </w:rPr>
        <w:t>dengan nilai</w:t>
      </w:r>
      <w:r>
        <w:rPr>
          <w:rFonts w:asciiTheme="majorBidi" w:hAnsiTheme="majorBidi" w:cstheme="majorBidi"/>
          <w:sz w:val="24"/>
          <w:szCs w:val="24"/>
        </w:rPr>
        <w:t xml:space="preserve"> </w:t>
      </w:r>
      <w:r w:rsidR="00FF3C66" w:rsidRPr="003C2ED3">
        <w:rPr>
          <w:rFonts w:asciiTheme="majorBidi" w:hAnsiTheme="majorBidi" w:cstheme="majorBidi"/>
          <w:i/>
          <w:iCs/>
          <w:sz w:val="24"/>
          <w:szCs w:val="24"/>
          <w:lang w:val="id-ID"/>
        </w:rPr>
        <w:t>p value</w:t>
      </w:r>
      <w:r w:rsidR="00FF3C66" w:rsidRPr="003C2ED3">
        <w:rPr>
          <w:rFonts w:asciiTheme="majorBidi" w:hAnsiTheme="majorBidi" w:cstheme="majorBidi"/>
          <w:iCs/>
          <w:sz w:val="24"/>
          <w:szCs w:val="24"/>
        </w:rPr>
        <w:t>1</w:t>
      </w:r>
      <w:proofErr w:type="gramStart"/>
      <w:r w:rsidR="00FF3C66" w:rsidRPr="003C2ED3">
        <w:rPr>
          <w:rFonts w:asciiTheme="majorBidi" w:hAnsiTheme="majorBidi" w:cstheme="majorBidi"/>
          <w:iCs/>
          <w:sz w:val="24"/>
          <w:szCs w:val="24"/>
        </w:rPr>
        <w:t>,000</w:t>
      </w:r>
      <w:proofErr w:type="gramEnd"/>
      <w:r w:rsidR="006F1523" w:rsidRPr="003C2ED3">
        <w:rPr>
          <w:rFonts w:asciiTheme="majorBidi" w:hAnsiTheme="majorBidi" w:cstheme="majorBidi"/>
          <w:sz w:val="24"/>
          <w:szCs w:val="24"/>
        </w:rPr>
        <w:t xml:space="preserve"> (p &gt; 0,05). </w:t>
      </w:r>
    </w:p>
    <w:p w:rsidR="00FA2314" w:rsidRPr="003C2ED3" w:rsidRDefault="00FA2314" w:rsidP="003C2ED3">
      <w:pPr>
        <w:spacing w:after="0" w:line="240" w:lineRule="auto"/>
        <w:rPr>
          <w:rFonts w:asciiTheme="majorBidi" w:hAnsiTheme="majorBidi" w:cstheme="majorBidi"/>
          <w:b/>
          <w:sz w:val="24"/>
          <w:szCs w:val="24"/>
        </w:rPr>
      </w:pPr>
    </w:p>
    <w:p w:rsidR="00FA2314" w:rsidRDefault="00830A97" w:rsidP="003C2ED3">
      <w:pPr>
        <w:spacing w:after="0" w:line="240" w:lineRule="auto"/>
        <w:rPr>
          <w:rFonts w:asciiTheme="majorBidi" w:hAnsiTheme="majorBidi" w:cstheme="majorBidi"/>
          <w:b/>
          <w:sz w:val="24"/>
          <w:szCs w:val="24"/>
        </w:rPr>
      </w:pPr>
      <w:r w:rsidRPr="003C2ED3">
        <w:rPr>
          <w:rFonts w:asciiTheme="majorBidi" w:hAnsiTheme="majorBidi" w:cstheme="majorBidi"/>
          <w:b/>
          <w:sz w:val="24"/>
          <w:szCs w:val="24"/>
        </w:rPr>
        <w:t>Pembahasan</w:t>
      </w:r>
    </w:p>
    <w:p w:rsidR="00830A97" w:rsidRPr="00830A97" w:rsidRDefault="00830A97" w:rsidP="003C2ED3">
      <w:pPr>
        <w:spacing w:after="0" w:line="240" w:lineRule="auto"/>
        <w:rPr>
          <w:rFonts w:asciiTheme="majorBidi" w:hAnsiTheme="majorBidi" w:cstheme="majorBidi"/>
          <w:sz w:val="20"/>
          <w:szCs w:val="20"/>
        </w:rPr>
      </w:pPr>
    </w:p>
    <w:p w:rsidR="00FF3C66" w:rsidRPr="006540BC" w:rsidRDefault="00FF3C66" w:rsidP="00830A97">
      <w:pPr>
        <w:pStyle w:val="ListParagraph"/>
        <w:numPr>
          <w:ilvl w:val="0"/>
          <w:numId w:val="24"/>
        </w:numPr>
        <w:spacing w:after="0" w:line="240" w:lineRule="auto"/>
        <w:ind w:left="360"/>
        <w:rPr>
          <w:rFonts w:asciiTheme="majorBidi" w:hAnsiTheme="majorBidi" w:cstheme="majorBidi"/>
          <w:bCs/>
          <w:sz w:val="24"/>
          <w:szCs w:val="24"/>
        </w:rPr>
      </w:pPr>
      <w:r w:rsidRPr="006540BC">
        <w:rPr>
          <w:rFonts w:asciiTheme="majorBidi" w:hAnsiTheme="majorBidi" w:cstheme="majorBidi"/>
          <w:bCs/>
          <w:sz w:val="24"/>
          <w:szCs w:val="24"/>
        </w:rPr>
        <w:t>Kadar Hemoglobin</w:t>
      </w:r>
    </w:p>
    <w:p w:rsidR="006842B0" w:rsidRPr="003C2ED3" w:rsidRDefault="00FF3C66" w:rsidP="00830A97">
      <w:pPr>
        <w:pStyle w:val="ListParagraph"/>
        <w:spacing w:after="0" w:line="240" w:lineRule="auto"/>
        <w:ind w:left="360"/>
        <w:jc w:val="both"/>
        <w:rPr>
          <w:rFonts w:asciiTheme="majorBidi" w:hAnsiTheme="majorBidi" w:cstheme="majorBidi"/>
          <w:sz w:val="24"/>
          <w:szCs w:val="24"/>
        </w:rPr>
      </w:pPr>
      <w:r w:rsidRPr="003C2ED3">
        <w:rPr>
          <w:rFonts w:asciiTheme="majorBidi" w:hAnsiTheme="majorBidi" w:cstheme="majorBidi"/>
          <w:sz w:val="24"/>
          <w:szCs w:val="24"/>
        </w:rPr>
        <w:t xml:space="preserve">Hasil penelitian yang didapat untuk </w:t>
      </w:r>
      <w:proofErr w:type="gramStart"/>
      <w:r w:rsidRPr="003C2ED3">
        <w:rPr>
          <w:rFonts w:asciiTheme="majorBidi" w:hAnsiTheme="majorBidi" w:cstheme="majorBidi"/>
          <w:sz w:val="24"/>
          <w:szCs w:val="24"/>
        </w:rPr>
        <w:t>kadar</w:t>
      </w:r>
      <w:proofErr w:type="gramEnd"/>
      <w:r w:rsidRPr="003C2ED3">
        <w:rPr>
          <w:rFonts w:asciiTheme="majorBidi" w:hAnsiTheme="majorBidi" w:cstheme="majorBidi"/>
          <w:sz w:val="24"/>
          <w:szCs w:val="24"/>
        </w:rPr>
        <w:t xml:space="preserve"> hemoglobin mahasiswa AKBID Islam Al Hikmah Jepara semester III tahun akademik 2017-2018, Sebagian besar mahasiswa mengalami</w:t>
      </w:r>
      <w:r w:rsidR="000151E9" w:rsidRPr="003C2ED3">
        <w:rPr>
          <w:rFonts w:asciiTheme="majorBidi" w:hAnsiTheme="majorBidi" w:cstheme="majorBidi"/>
          <w:sz w:val="24"/>
          <w:szCs w:val="24"/>
        </w:rPr>
        <w:t xml:space="preserve"> anemia yaitu sebanyak 23 (92%), sedangkan sisanya yang tidak mengalami anemia hanya 2 (8%). </w:t>
      </w:r>
    </w:p>
    <w:p w:rsidR="00AD0762" w:rsidRPr="003C2ED3" w:rsidRDefault="006842B0" w:rsidP="00830A97">
      <w:pPr>
        <w:pStyle w:val="ListParagraph"/>
        <w:spacing w:after="0" w:line="240" w:lineRule="auto"/>
        <w:ind w:left="360"/>
        <w:jc w:val="both"/>
        <w:rPr>
          <w:rFonts w:asciiTheme="majorBidi" w:hAnsiTheme="majorBidi" w:cstheme="majorBidi"/>
          <w:sz w:val="24"/>
          <w:szCs w:val="24"/>
        </w:rPr>
      </w:pPr>
      <w:r w:rsidRPr="003C2ED3">
        <w:rPr>
          <w:rFonts w:asciiTheme="majorBidi" w:hAnsiTheme="majorBidi" w:cstheme="majorBidi"/>
          <w:sz w:val="24"/>
          <w:szCs w:val="24"/>
        </w:rPr>
        <w:t>Dalam penelitian ini, peneliti me</w:t>
      </w:r>
      <w:r w:rsidR="00830A97">
        <w:rPr>
          <w:rFonts w:asciiTheme="majorBidi" w:hAnsiTheme="majorBidi" w:cstheme="majorBidi"/>
          <w:sz w:val="24"/>
          <w:szCs w:val="24"/>
        </w:rPr>
        <w:t xml:space="preserve">ngkategorikan </w:t>
      </w:r>
      <w:proofErr w:type="gramStart"/>
      <w:r w:rsidR="00830A97">
        <w:rPr>
          <w:rFonts w:asciiTheme="majorBidi" w:hAnsiTheme="majorBidi" w:cstheme="majorBidi"/>
          <w:sz w:val="24"/>
          <w:szCs w:val="24"/>
        </w:rPr>
        <w:t>kadar</w:t>
      </w:r>
      <w:proofErr w:type="gramEnd"/>
      <w:r w:rsidR="00830A97">
        <w:rPr>
          <w:rFonts w:asciiTheme="majorBidi" w:hAnsiTheme="majorBidi" w:cstheme="majorBidi"/>
          <w:sz w:val="24"/>
          <w:szCs w:val="24"/>
        </w:rPr>
        <w:t xml:space="preserve"> hemoglobin n</w:t>
      </w:r>
      <w:r w:rsidRPr="003C2ED3">
        <w:rPr>
          <w:rFonts w:asciiTheme="majorBidi" w:hAnsiTheme="majorBidi" w:cstheme="majorBidi"/>
          <w:sz w:val="24"/>
          <w:szCs w:val="24"/>
        </w:rPr>
        <w:t>ormal 12 – 14</w:t>
      </w:r>
      <w:r w:rsidR="00830A97">
        <w:rPr>
          <w:rFonts w:asciiTheme="majorBidi" w:hAnsiTheme="majorBidi" w:cstheme="majorBidi"/>
          <w:sz w:val="24"/>
          <w:szCs w:val="24"/>
        </w:rPr>
        <w:t xml:space="preserve"> gr%, sedangkan untuk kategori a</w:t>
      </w:r>
      <w:r w:rsidRPr="003C2ED3">
        <w:rPr>
          <w:rFonts w:asciiTheme="majorBidi" w:hAnsiTheme="majorBidi" w:cstheme="majorBidi"/>
          <w:sz w:val="24"/>
          <w:szCs w:val="24"/>
        </w:rPr>
        <w:t>nemia</w:t>
      </w:r>
      <w:r w:rsidR="00830A97">
        <w:rPr>
          <w:rFonts w:asciiTheme="majorBidi" w:hAnsiTheme="majorBidi" w:cstheme="majorBidi"/>
          <w:sz w:val="24"/>
          <w:szCs w:val="24"/>
        </w:rPr>
        <w:t xml:space="preserve"> </w:t>
      </w:r>
      <w:r w:rsidRPr="003C2ED3">
        <w:rPr>
          <w:rFonts w:asciiTheme="majorBidi" w:hAnsiTheme="majorBidi" w:cstheme="majorBidi"/>
          <w:sz w:val="24"/>
          <w:szCs w:val="24"/>
        </w:rPr>
        <w:t xml:space="preserve">&lt; 12 gr%. </w:t>
      </w:r>
      <w:proofErr w:type="gramStart"/>
      <w:r w:rsidRPr="003C2ED3">
        <w:rPr>
          <w:rFonts w:asciiTheme="majorBidi" w:hAnsiTheme="majorBidi" w:cstheme="majorBidi"/>
          <w:sz w:val="24"/>
          <w:szCs w:val="24"/>
        </w:rPr>
        <w:t>Nilai norm</w:t>
      </w:r>
      <w:r w:rsidR="00FA2314" w:rsidRPr="003C2ED3">
        <w:rPr>
          <w:rFonts w:asciiTheme="majorBidi" w:hAnsiTheme="majorBidi" w:cstheme="majorBidi"/>
          <w:sz w:val="24"/>
          <w:szCs w:val="24"/>
        </w:rPr>
        <w:t>al hemoglobin memang sangat berv</w:t>
      </w:r>
      <w:r w:rsidRPr="003C2ED3">
        <w:rPr>
          <w:rFonts w:asciiTheme="majorBidi" w:hAnsiTheme="majorBidi" w:cstheme="majorBidi"/>
          <w:sz w:val="24"/>
          <w:szCs w:val="24"/>
        </w:rPr>
        <w:t>ariasi menurut masing-masing laboratorium dan juga menurut metode pemeriksaannya.</w:t>
      </w:r>
      <w:proofErr w:type="gramEnd"/>
      <w:r w:rsidRPr="003C2ED3">
        <w:rPr>
          <w:rFonts w:asciiTheme="majorBidi" w:hAnsiTheme="majorBidi" w:cstheme="majorBidi"/>
          <w:sz w:val="24"/>
          <w:szCs w:val="24"/>
        </w:rPr>
        <w:t xml:space="preserve"> </w:t>
      </w:r>
      <w:proofErr w:type="gramStart"/>
      <w:r w:rsidRPr="003C2ED3">
        <w:rPr>
          <w:rFonts w:asciiTheme="majorBidi" w:hAnsiTheme="majorBidi" w:cstheme="majorBidi"/>
          <w:sz w:val="24"/>
          <w:szCs w:val="24"/>
        </w:rPr>
        <w:t>Namun secara umum anemia pada orang dewasa adalah &lt; 12 gr%</w:t>
      </w:r>
      <w:r w:rsidR="00FA2314" w:rsidRPr="003C2ED3">
        <w:rPr>
          <w:rFonts w:asciiTheme="majorBidi" w:hAnsiTheme="majorBidi" w:cstheme="majorBidi"/>
          <w:sz w:val="24"/>
          <w:szCs w:val="24"/>
        </w:rPr>
        <w:t xml:space="preserve"> untuk wanita</w:t>
      </w:r>
      <w:r w:rsidR="006540BC">
        <w:rPr>
          <w:rFonts w:asciiTheme="majorBidi" w:hAnsiTheme="majorBidi" w:cstheme="majorBidi"/>
          <w:sz w:val="24"/>
          <w:szCs w:val="24"/>
        </w:rPr>
        <w:t xml:space="preserve"> (Waterbury, </w:t>
      </w:r>
      <w:r w:rsidRPr="003C2ED3">
        <w:rPr>
          <w:rFonts w:asciiTheme="majorBidi" w:hAnsiTheme="majorBidi" w:cstheme="majorBidi"/>
          <w:sz w:val="24"/>
          <w:szCs w:val="24"/>
        </w:rPr>
        <w:t>2001)</w:t>
      </w:r>
      <w:r w:rsidR="00006F0D" w:rsidRPr="003C2ED3">
        <w:rPr>
          <w:rFonts w:asciiTheme="majorBidi" w:hAnsiTheme="majorBidi" w:cstheme="majorBidi"/>
          <w:sz w:val="24"/>
          <w:szCs w:val="24"/>
        </w:rPr>
        <w:t>.</w:t>
      </w:r>
      <w:proofErr w:type="gramEnd"/>
    </w:p>
    <w:p w:rsidR="00FF3C66" w:rsidRPr="006540BC" w:rsidRDefault="006671C4" w:rsidP="00830A97">
      <w:pPr>
        <w:pStyle w:val="ListParagraph"/>
        <w:numPr>
          <w:ilvl w:val="0"/>
          <w:numId w:val="24"/>
        </w:numPr>
        <w:spacing w:after="0" w:line="240" w:lineRule="auto"/>
        <w:ind w:left="360"/>
        <w:rPr>
          <w:rFonts w:asciiTheme="majorBidi" w:hAnsiTheme="majorBidi" w:cstheme="majorBidi"/>
          <w:bCs/>
          <w:sz w:val="24"/>
          <w:szCs w:val="24"/>
        </w:rPr>
      </w:pPr>
      <w:r w:rsidRPr="006540BC">
        <w:rPr>
          <w:rFonts w:asciiTheme="majorBidi" w:hAnsiTheme="majorBidi" w:cstheme="majorBidi"/>
          <w:bCs/>
          <w:sz w:val="24"/>
          <w:szCs w:val="24"/>
        </w:rPr>
        <w:t>Presta</w:t>
      </w:r>
      <w:r w:rsidR="00FF3C66" w:rsidRPr="006540BC">
        <w:rPr>
          <w:rFonts w:asciiTheme="majorBidi" w:hAnsiTheme="majorBidi" w:cstheme="majorBidi"/>
          <w:bCs/>
          <w:sz w:val="24"/>
          <w:szCs w:val="24"/>
        </w:rPr>
        <w:t>si Akade</w:t>
      </w:r>
      <w:r w:rsidR="00FF2D01" w:rsidRPr="006540BC">
        <w:rPr>
          <w:rFonts w:asciiTheme="majorBidi" w:hAnsiTheme="majorBidi" w:cstheme="majorBidi"/>
          <w:bCs/>
          <w:sz w:val="24"/>
          <w:szCs w:val="24"/>
        </w:rPr>
        <w:t>m</w:t>
      </w:r>
      <w:r w:rsidR="00FF3C66" w:rsidRPr="006540BC">
        <w:rPr>
          <w:rFonts w:asciiTheme="majorBidi" w:hAnsiTheme="majorBidi" w:cstheme="majorBidi"/>
          <w:bCs/>
          <w:sz w:val="24"/>
          <w:szCs w:val="24"/>
        </w:rPr>
        <w:t>ik</w:t>
      </w:r>
    </w:p>
    <w:p w:rsidR="00AE3277" w:rsidRPr="003C2ED3" w:rsidRDefault="006671C4" w:rsidP="006540BC">
      <w:pPr>
        <w:pStyle w:val="ListParagraph"/>
        <w:spacing w:after="0" w:line="240" w:lineRule="auto"/>
        <w:ind w:left="360"/>
        <w:jc w:val="both"/>
        <w:rPr>
          <w:rFonts w:asciiTheme="majorBidi" w:hAnsiTheme="majorBidi" w:cstheme="majorBidi"/>
          <w:sz w:val="24"/>
          <w:szCs w:val="24"/>
        </w:rPr>
      </w:pPr>
      <w:r w:rsidRPr="003C2ED3">
        <w:rPr>
          <w:rFonts w:asciiTheme="majorBidi" w:hAnsiTheme="majorBidi" w:cstheme="majorBidi"/>
          <w:sz w:val="24"/>
          <w:szCs w:val="24"/>
        </w:rPr>
        <w:t xml:space="preserve">Hasil penelitian kami menunjukkan bahwa prosentase mahasiswa dengan prestasi akademik baik sebanyak 22 (88 %), Sedangkan </w:t>
      </w:r>
      <w:proofErr w:type="gramStart"/>
      <w:r w:rsidRPr="003C2ED3">
        <w:rPr>
          <w:rFonts w:asciiTheme="majorBidi" w:hAnsiTheme="majorBidi" w:cstheme="majorBidi"/>
          <w:sz w:val="24"/>
          <w:szCs w:val="24"/>
        </w:rPr>
        <w:t xml:space="preserve">untuk </w:t>
      </w:r>
      <w:r w:rsidR="006540BC">
        <w:rPr>
          <w:rFonts w:asciiTheme="majorBidi" w:hAnsiTheme="majorBidi" w:cstheme="majorBidi"/>
          <w:sz w:val="24"/>
          <w:szCs w:val="24"/>
        </w:rPr>
        <w:t xml:space="preserve"> yang</w:t>
      </w:r>
      <w:proofErr w:type="gramEnd"/>
      <w:r w:rsidR="006540BC">
        <w:rPr>
          <w:rFonts w:asciiTheme="majorBidi" w:hAnsiTheme="majorBidi" w:cstheme="majorBidi"/>
          <w:sz w:val="24"/>
          <w:szCs w:val="24"/>
        </w:rPr>
        <w:t xml:space="preserve"> k</w:t>
      </w:r>
      <w:r w:rsidR="00AE3277" w:rsidRPr="003C2ED3">
        <w:rPr>
          <w:rFonts w:asciiTheme="majorBidi" w:hAnsiTheme="majorBidi" w:cstheme="majorBidi"/>
          <w:sz w:val="24"/>
          <w:szCs w:val="24"/>
        </w:rPr>
        <w:t xml:space="preserve">urang sebanyak 3 (12 %). </w:t>
      </w:r>
      <w:proofErr w:type="gramStart"/>
      <w:r w:rsidR="00AE3277" w:rsidRPr="003C2ED3">
        <w:rPr>
          <w:rFonts w:asciiTheme="majorBidi" w:hAnsiTheme="majorBidi" w:cstheme="majorBidi"/>
          <w:sz w:val="24"/>
          <w:szCs w:val="24"/>
        </w:rPr>
        <w:t>Prestasi akademik mahasiswa dikatakan baik jika mahasiswa mendapatkan nilai</w:t>
      </w:r>
      <w:r w:rsidR="006540BC">
        <w:rPr>
          <w:rFonts w:asciiTheme="majorBidi" w:hAnsiTheme="majorBidi" w:cstheme="majorBidi"/>
          <w:sz w:val="24"/>
          <w:szCs w:val="24"/>
        </w:rPr>
        <w:t xml:space="preserve"> </w:t>
      </w:r>
      <w:r w:rsidR="00AE3277" w:rsidRPr="003C2ED3">
        <w:rPr>
          <w:rFonts w:asciiTheme="majorBidi" w:hAnsiTheme="majorBidi" w:cstheme="majorBidi"/>
          <w:sz w:val="24"/>
          <w:szCs w:val="24"/>
          <w:u w:val="single"/>
        </w:rPr>
        <w:t>&gt;</w:t>
      </w:r>
      <w:r w:rsidR="006540BC">
        <w:rPr>
          <w:rFonts w:asciiTheme="majorBidi" w:hAnsiTheme="majorBidi" w:cstheme="majorBidi"/>
          <w:sz w:val="24"/>
          <w:szCs w:val="24"/>
          <w:u w:val="single"/>
        </w:rPr>
        <w:t xml:space="preserve"> </w:t>
      </w:r>
      <w:r w:rsidR="006540BC">
        <w:rPr>
          <w:rFonts w:asciiTheme="majorBidi" w:hAnsiTheme="majorBidi" w:cstheme="majorBidi"/>
          <w:sz w:val="24"/>
          <w:szCs w:val="24"/>
        </w:rPr>
        <w:t>60 dan dikatakan k</w:t>
      </w:r>
      <w:r w:rsidR="00AE3277" w:rsidRPr="003C2ED3">
        <w:rPr>
          <w:rFonts w:asciiTheme="majorBidi" w:hAnsiTheme="majorBidi" w:cstheme="majorBidi"/>
          <w:sz w:val="24"/>
          <w:szCs w:val="24"/>
        </w:rPr>
        <w:t>urang jika mendapatkan nilai</w:t>
      </w:r>
      <w:r w:rsidR="006540BC">
        <w:rPr>
          <w:rFonts w:asciiTheme="majorBidi" w:hAnsiTheme="majorBidi" w:cstheme="majorBidi"/>
          <w:sz w:val="24"/>
          <w:szCs w:val="24"/>
        </w:rPr>
        <w:t xml:space="preserve"> </w:t>
      </w:r>
      <w:r w:rsidR="00AE3277" w:rsidRPr="003C2ED3">
        <w:rPr>
          <w:rFonts w:asciiTheme="majorBidi" w:hAnsiTheme="majorBidi" w:cstheme="majorBidi"/>
          <w:sz w:val="24"/>
          <w:szCs w:val="24"/>
        </w:rPr>
        <w:t>&lt;</w:t>
      </w:r>
      <w:r w:rsidR="006540BC">
        <w:rPr>
          <w:rFonts w:asciiTheme="majorBidi" w:hAnsiTheme="majorBidi" w:cstheme="majorBidi"/>
          <w:sz w:val="24"/>
          <w:szCs w:val="24"/>
        </w:rPr>
        <w:t xml:space="preserve"> </w:t>
      </w:r>
      <w:r w:rsidR="00AE3277" w:rsidRPr="003C2ED3">
        <w:rPr>
          <w:rFonts w:asciiTheme="majorBidi" w:hAnsiTheme="majorBidi" w:cstheme="majorBidi"/>
          <w:sz w:val="24"/>
          <w:szCs w:val="24"/>
        </w:rPr>
        <w:t>60.</w:t>
      </w:r>
      <w:proofErr w:type="gramEnd"/>
      <w:r w:rsidR="00AE3277" w:rsidRPr="003C2ED3">
        <w:rPr>
          <w:rFonts w:asciiTheme="majorBidi" w:hAnsiTheme="majorBidi" w:cstheme="majorBidi"/>
          <w:sz w:val="24"/>
          <w:szCs w:val="24"/>
        </w:rPr>
        <w:t xml:space="preserve"> </w:t>
      </w:r>
    </w:p>
    <w:p w:rsidR="00AE3277" w:rsidRPr="003C2ED3" w:rsidRDefault="00AE3277" w:rsidP="006540BC">
      <w:pPr>
        <w:pStyle w:val="ListParagraph"/>
        <w:spacing w:after="0" w:line="240" w:lineRule="auto"/>
        <w:ind w:left="360"/>
        <w:jc w:val="both"/>
        <w:rPr>
          <w:rFonts w:asciiTheme="majorBidi" w:hAnsiTheme="majorBidi" w:cstheme="majorBidi"/>
          <w:sz w:val="24"/>
          <w:szCs w:val="24"/>
        </w:rPr>
      </w:pPr>
      <w:proofErr w:type="gramStart"/>
      <w:r w:rsidRPr="003C2ED3">
        <w:rPr>
          <w:rFonts w:asciiTheme="majorBidi" w:hAnsiTheme="majorBidi" w:cstheme="majorBidi"/>
          <w:sz w:val="24"/>
          <w:szCs w:val="24"/>
        </w:rPr>
        <w:t>Prestasi belajar terdiri dari dua suku kata, yaitu prestasi dan belajar.</w:t>
      </w:r>
      <w:proofErr w:type="gramEnd"/>
      <w:r w:rsidRPr="003C2ED3">
        <w:rPr>
          <w:rFonts w:asciiTheme="majorBidi" w:hAnsiTheme="majorBidi" w:cstheme="majorBidi"/>
          <w:sz w:val="24"/>
          <w:szCs w:val="24"/>
        </w:rPr>
        <w:t xml:space="preserve"> </w:t>
      </w:r>
      <w:proofErr w:type="gramStart"/>
      <w:r w:rsidRPr="003C2ED3">
        <w:rPr>
          <w:rFonts w:asciiTheme="majorBidi" w:hAnsiTheme="majorBidi" w:cstheme="majorBidi"/>
          <w:sz w:val="24"/>
          <w:szCs w:val="24"/>
        </w:rPr>
        <w:t xml:space="preserve">Prestasi merupakan suatu </w:t>
      </w:r>
      <w:r w:rsidR="00523953" w:rsidRPr="003C2ED3">
        <w:rPr>
          <w:rFonts w:asciiTheme="majorBidi" w:hAnsiTheme="majorBidi" w:cstheme="majorBidi"/>
          <w:sz w:val="24"/>
          <w:szCs w:val="24"/>
        </w:rPr>
        <w:t xml:space="preserve">hasil </w:t>
      </w:r>
      <w:r w:rsidRPr="003C2ED3">
        <w:rPr>
          <w:rFonts w:asciiTheme="majorBidi" w:hAnsiTheme="majorBidi" w:cstheme="majorBidi"/>
          <w:sz w:val="24"/>
          <w:szCs w:val="24"/>
        </w:rPr>
        <w:t>yang dapat dicapai, atau suatu hasil yang dicapai dari suatu kegi</w:t>
      </w:r>
      <w:r w:rsidR="00523953" w:rsidRPr="003C2ED3">
        <w:rPr>
          <w:rFonts w:asciiTheme="majorBidi" w:hAnsiTheme="majorBidi" w:cstheme="majorBidi"/>
          <w:sz w:val="24"/>
          <w:szCs w:val="24"/>
        </w:rPr>
        <w:t>atan yang telah selesai dikerjakan.</w:t>
      </w:r>
      <w:proofErr w:type="gramEnd"/>
      <w:r w:rsidR="00523953" w:rsidRPr="003C2ED3">
        <w:rPr>
          <w:rFonts w:asciiTheme="majorBidi" w:hAnsiTheme="majorBidi" w:cstheme="majorBidi"/>
          <w:sz w:val="24"/>
          <w:szCs w:val="24"/>
        </w:rPr>
        <w:t xml:space="preserve"> Jadi prestasi belajar bagi mahasiswa adalah hasil belajar yang mampu dicapai oleh mahasiswa ketika mengikuti proses belajar </w:t>
      </w:r>
      <w:proofErr w:type="gramStart"/>
      <w:r w:rsidR="00523953" w:rsidRPr="003C2ED3">
        <w:rPr>
          <w:rFonts w:asciiTheme="majorBidi" w:hAnsiTheme="majorBidi" w:cstheme="majorBidi"/>
          <w:sz w:val="24"/>
          <w:szCs w:val="24"/>
        </w:rPr>
        <w:t>dikampus  dan</w:t>
      </w:r>
      <w:proofErr w:type="gramEnd"/>
      <w:r w:rsidR="00523953" w:rsidRPr="003C2ED3">
        <w:rPr>
          <w:rFonts w:asciiTheme="majorBidi" w:hAnsiTheme="majorBidi" w:cstheme="majorBidi"/>
          <w:sz w:val="24"/>
          <w:szCs w:val="24"/>
        </w:rPr>
        <w:t xml:space="preserve"> mampu mengerjakan tugas serta kegiatan perkuliahan di kampus.</w:t>
      </w:r>
    </w:p>
    <w:p w:rsidR="00FA187B" w:rsidRPr="003C2ED3" w:rsidRDefault="00FA187B" w:rsidP="006540BC">
      <w:pPr>
        <w:pStyle w:val="ListParagraph"/>
        <w:spacing w:after="0" w:line="240" w:lineRule="auto"/>
        <w:ind w:left="360"/>
        <w:jc w:val="both"/>
        <w:rPr>
          <w:rFonts w:asciiTheme="majorBidi" w:hAnsiTheme="majorBidi" w:cstheme="majorBidi"/>
          <w:sz w:val="24"/>
          <w:szCs w:val="24"/>
        </w:rPr>
      </w:pPr>
      <w:proofErr w:type="gramStart"/>
      <w:r w:rsidRPr="003C2ED3">
        <w:rPr>
          <w:rFonts w:asciiTheme="majorBidi" w:hAnsiTheme="majorBidi" w:cstheme="majorBidi"/>
          <w:sz w:val="24"/>
          <w:szCs w:val="24"/>
        </w:rPr>
        <w:t>Menurut Hamalik (2002) dalam Yanti (2017), prestasi belajar merupakan kemampuan yang diperoleh siswa dalam menerima materi yang disampaikan oleh pengajar pada suatu pelajaran dengan menggunakan nilaites sebagai tolak ukur keberhasilan yang dicapainya.</w:t>
      </w:r>
      <w:proofErr w:type="gramEnd"/>
      <w:r w:rsidRPr="003C2ED3">
        <w:rPr>
          <w:rFonts w:asciiTheme="majorBidi" w:hAnsiTheme="majorBidi" w:cstheme="majorBidi"/>
          <w:sz w:val="24"/>
          <w:szCs w:val="24"/>
        </w:rPr>
        <w:t xml:space="preserve"> </w:t>
      </w:r>
      <w:proofErr w:type="gramStart"/>
      <w:r w:rsidRPr="003C2ED3">
        <w:rPr>
          <w:rFonts w:asciiTheme="majorBidi" w:hAnsiTheme="majorBidi" w:cstheme="majorBidi"/>
          <w:sz w:val="24"/>
          <w:szCs w:val="24"/>
        </w:rPr>
        <w:t>Keberhasilan yang dilakukan oleh masing-masing siswa disebabkan oleh indikator pribadi individu dan indikator luar individu.</w:t>
      </w:r>
      <w:proofErr w:type="gramEnd"/>
    </w:p>
    <w:p w:rsidR="00F73840" w:rsidRPr="006540BC" w:rsidRDefault="00FF3C66" w:rsidP="006540BC">
      <w:pPr>
        <w:pStyle w:val="ListParagraph"/>
        <w:numPr>
          <w:ilvl w:val="0"/>
          <w:numId w:val="24"/>
        </w:numPr>
        <w:spacing w:after="0" w:line="240" w:lineRule="auto"/>
        <w:ind w:left="360"/>
        <w:rPr>
          <w:rFonts w:asciiTheme="majorBidi" w:hAnsiTheme="majorBidi" w:cstheme="majorBidi"/>
          <w:bCs/>
          <w:sz w:val="24"/>
          <w:szCs w:val="24"/>
        </w:rPr>
      </w:pPr>
      <w:r w:rsidRPr="006540BC">
        <w:rPr>
          <w:rFonts w:asciiTheme="majorBidi" w:hAnsiTheme="majorBidi" w:cstheme="majorBidi"/>
          <w:bCs/>
          <w:sz w:val="24"/>
          <w:szCs w:val="24"/>
        </w:rPr>
        <w:t>Hubungan Kadar Hemoglobin terhadap Prestasi Akademik</w:t>
      </w:r>
    </w:p>
    <w:p w:rsidR="00FA187B" w:rsidRPr="003C2ED3" w:rsidRDefault="007F47D1" w:rsidP="006540BC">
      <w:pPr>
        <w:pStyle w:val="ListParagraph"/>
        <w:spacing w:after="0" w:line="240" w:lineRule="auto"/>
        <w:ind w:left="360"/>
        <w:jc w:val="both"/>
        <w:rPr>
          <w:rFonts w:asciiTheme="majorBidi" w:hAnsiTheme="majorBidi" w:cstheme="majorBidi"/>
          <w:sz w:val="24"/>
          <w:szCs w:val="24"/>
        </w:rPr>
      </w:pPr>
      <w:r w:rsidRPr="003C2ED3">
        <w:rPr>
          <w:rFonts w:asciiTheme="majorBidi" w:hAnsiTheme="majorBidi" w:cstheme="majorBidi"/>
          <w:sz w:val="24"/>
          <w:szCs w:val="24"/>
        </w:rPr>
        <w:t>Berdasarkan</w:t>
      </w:r>
      <w:r w:rsidR="00FA187B" w:rsidRPr="003C2ED3">
        <w:rPr>
          <w:rFonts w:asciiTheme="majorBidi" w:hAnsiTheme="majorBidi" w:cstheme="majorBidi"/>
          <w:sz w:val="24"/>
          <w:szCs w:val="24"/>
        </w:rPr>
        <w:t xml:space="preserve"> hasil penelitian yang kami lakukan didapatkan hasil bahwa tidak ada hubungan antara kadar Hemoglobin dengan prestasi Akademik dengan nilai </w:t>
      </w:r>
      <w:r w:rsidR="00FA187B" w:rsidRPr="003C2ED3">
        <w:rPr>
          <w:rFonts w:asciiTheme="majorBidi" w:hAnsiTheme="majorBidi" w:cstheme="majorBidi"/>
          <w:i/>
          <w:iCs/>
          <w:sz w:val="24"/>
          <w:szCs w:val="24"/>
          <w:lang w:val="id-ID"/>
        </w:rPr>
        <w:t>p value</w:t>
      </w:r>
      <w:r w:rsidR="006540BC">
        <w:rPr>
          <w:rFonts w:asciiTheme="majorBidi" w:hAnsiTheme="majorBidi" w:cstheme="majorBidi"/>
          <w:i/>
          <w:iCs/>
          <w:sz w:val="24"/>
          <w:szCs w:val="24"/>
        </w:rPr>
        <w:t xml:space="preserve"> </w:t>
      </w:r>
      <w:r w:rsidR="00FA187B" w:rsidRPr="003C2ED3">
        <w:rPr>
          <w:rFonts w:asciiTheme="majorBidi" w:hAnsiTheme="majorBidi" w:cstheme="majorBidi"/>
          <w:iCs/>
          <w:sz w:val="24"/>
          <w:szCs w:val="24"/>
        </w:rPr>
        <w:t>1,000</w:t>
      </w:r>
      <w:r w:rsidR="00FA187B" w:rsidRPr="003C2ED3">
        <w:rPr>
          <w:rFonts w:asciiTheme="majorBidi" w:hAnsiTheme="majorBidi" w:cstheme="majorBidi"/>
          <w:sz w:val="24"/>
          <w:szCs w:val="24"/>
        </w:rPr>
        <w:t xml:space="preserve"> (p &gt; 0</w:t>
      </w:r>
      <w:proofErr w:type="gramStart"/>
      <w:r w:rsidR="00FA187B" w:rsidRPr="003C2ED3">
        <w:rPr>
          <w:rFonts w:asciiTheme="majorBidi" w:hAnsiTheme="majorBidi" w:cstheme="majorBidi"/>
          <w:sz w:val="24"/>
          <w:szCs w:val="24"/>
        </w:rPr>
        <w:t>,05</w:t>
      </w:r>
      <w:proofErr w:type="gramEnd"/>
      <w:r w:rsidR="00FA187B" w:rsidRPr="003C2ED3">
        <w:rPr>
          <w:rFonts w:asciiTheme="majorBidi" w:hAnsiTheme="majorBidi" w:cstheme="majorBidi"/>
          <w:sz w:val="24"/>
          <w:szCs w:val="24"/>
        </w:rPr>
        <w:t xml:space="preserve">). Hal ini sangat berbeda dengan hasil penelitian yang dilakukan oleh Indriati (2001) dalam Djajaningrat (2014) </w:t>
      </w:r>
      <w:r w:rsidR="00980FC3" w:rsidRPr="003C2ED3">
        <w:rPr>
          <w:rFonts w:asciiTheme="majorBidi" w:hAnsiTheme="majorBidi" w:cstheme="majorBidi"/>
          <w:sz w:val="24"/>
          <w:szCs w:val="24"/>
        </w:rPr>
        <w:t xml:space="preserve">yang </w:t>
      </w:r>
      <w:r w:rsidR="00FA187B" w:rsidRPr="003C2ED3">
        <w:rPr>
          <w:rFonts w:asciiTheme="majorBidi" w:hAnsiTheme="majorBidi" w:cstheme="majorBidi"/>
          <w:sz w:val="24"/>
          <w:szCs w:val="24"/>
        </w:rPr>
        <w:t xml:space="preserve">menyatakan penyebab anemia meliputi jumlah zat besi yang dikonsumsi tidak sesuai dengan jumlah yang dibutuhkan, kebiasaan makan, pola haid, pengetahuan remaja. </w:t>
      </w:r>
      <w:proofErr w:type="gramStart"/>
      <w:r w:rsidR="00FA187B" w:rsidRPr="003C2ED3">
        <w:rPr>
          <w:rFonts w:asciiTheme="majorBidi" w:hAnsiTheme="majorBidi" w:cstheme="majorBidi"/>
          <w:sz w:val="24"/>
          <w:szCs w:val="24"/>
        </w:rPr>
        <w:t>Akibatnya produktivitasnya rendah, perkembangan mental dan kecerdasan terhambat, menurunnya kekebalan terhadap infeksi, morbiditasdan lain-lain.</w:t>
      </w:r>
      <w:proofErr w:type="gramEnd"/>
      <w:r w:rsidR="00FA187B" w:rsidRPr="003C2ED3">
        <w:rPr>
          <w:rFonts w:asciiTheme="majorBidi" w:hAnsiTheme="majorBidi" w:cstheme="majorBidi"/>
          <w:sz w:val="24"/>
          <w:szCs w:val="24"/>
        </w:rPr>
        <w:t xml:space="preserve"> </w:t>
      </w:r>
      <w:proofErr w:type="gramStart"/>
      <w:r w:rsidR="00FA187B" w:rsidRPr="003C2ED3">
        <w:rPr>
          <w:rFonts w:asciiTheme="majorBidi" w:hAnsiTheme="majorBidi" w:cstheme="majorBidi"/>
          <w:sz w:val="24"/>
          <w:szCs w:val="24"/>
        </w:rPr>
        <w:t>Kondisi ini pada remaja dapat berpengaruh terhadap prestasi belajarnya.</w:t>
      </w:r>
      <w:proofErr w:type="gramEnd"/>
    </w:p>
    <w:p w:rsidR="00582F21" w:rsidRPr="003C2ED3" w:rsidRDefault="00582F21" w:rsidP="006540BC">
      <w:pPr>
        <w:pStyle w:val="ListParagraph"/>
        <w:spacing w:after="0" w:line="240" w:lineRule="auto"/>
        <w:ind w:left="360"/>
        <w:jc w:val="both"/>
        <w:rPr>
          <w:rFonts w:asciiTheme="majorBidi" w:hAnsiTheme="majorBidi" w:cstheme="majorBidi"/>
          <w:sz w:val="24"/>
          <w:szCs w:val="24"/>
        </w:rPr>
      </w:pPr>
      <w:r w:rsidRPr="003C2ED3">
        <w:rPr>
          <w:rFonts w:asciiTheme="majorBidi" w:hAnsiTheme="majorBidi" w:cstheme="majorBidi"/>
          <w:sz w:val="24"/>
          <w:szCs w:val="24"/>
        </w:rPr>
        <w:t xml:space="preserve">Perbedaan hasil penelitian </w:t>
      </w:r>
      <w:r w:rsidR="008B4EDB" w:rsidRPr="003C2ED3">
        <w:rPr>
          <w:rFonts w:asciiTheme="majorBidi" w:hAnsiTheme="majorBidi" w:cstheme="majorBidi"/>
          <w:sz w:val="24"/>
          <w:szCs w:val="24"/>
        </w:rPr>
        <w:t xml:space="preserve">yang </w:t>
      </w:r>
      <w:r w:rsidRPr="003C2ED3">
        <w:rPr>
          <w:rFonts w:asciiTheme="majorBidi" w:hAnsiTheme="majorBidi" w:cstheme="majorBidi"/>
          <w:sz w:val="24"/>
          <w:szCs w:val="24"/>
        </w:rPr>
        <w:t>kami</w:t>
      </w:r>
      <w:r w:rsidR="008B4EDB" w:rsidRPr="003C2ED3">
        <w:rPr>
          <w:rFonts w:asciiTheme="majorBidi" w:hAnsiTheme="majorBidi" w:cstheme="majorBidi"/>
          <w:sz w:val="24"/>
          <w:szCs w:val="24"/>
        </w:rPr>
        <w:t xml:space="preserve"> lakukan</w:t>
      </w:r>
      <w:r w:rsidRPr="003C2ED3">
        <w:rPr>
          <w:rFonts w:asciiTheme="majorBidi" w:hAnsiTheme="majorBidi" w:cstheme="majorBidi"/>
          <w:sz w:val="24"/>
          <w:szCs w:val="24"/>
        </w:rPr>
        <w:t xml:space="preserve"> dengan penelitian yang sebelumnya mungkin dikarenakan alat pemeriksaan </w:t>
      </w:r>
      <w:proofErr w:type="gramStart"/>
      <w:r w:rsidRPr="003C2ED3">
        <w:rPr>
          <w:rFonts w:asciiTheme="majorBidi" w:hAnsiTheme="majorBidi" w:cstheme="majorBidi"/>
          <w:sz w:val="24"/>
          <w:szCs w:val="24"/>
        </w:rPr>
        <w:t>kadar</w:t>
      </w:r>
      <w:proofErr w:type="gramEnd"/>
      <w:r w:rsidR="006540BC">
        <w:rPr>
          <w:rFonts w:asciiTheme="majorBidi" w:hAnsiTheme="majorBidi" w:cstheme="majorBidi"/>
          <w:sz w:val="24"/>
          <w:szCs w:val="24"/>
        </w:rPr>
        <w:t xml:space="preserve"> </w:t>
      </w:r>
      <w:r w:rsidR="004D2674" w:rsidRPr="003C2ED3">
        <w:rPr>
          <w:rFonts w:asciiTheme="majorBidi" w:hAnsiTheme="majorBidi" w:cstheme="majorBidi"/>
          <w:sz w:val="24"/>
          <w:szCs w:val="24"/>
        </w:rPr>
        <w:t>Hemoglobin (</w:t>
      </w:r>
      <w:r w:rsidRPr="003C2ED3">
        <w:rPr>
          <w:rFonts w:asciiTheme="majorBidi" w:hAnsiTheme="majorBidi" w:cstheme="majorBidi"/>
          <w:sz w:val="24"/>
          <w:szCs w:val="24"/>
        </w:rPr>
        <w:t>Hb</w:t>
      </w:r>
      <w:r w:rsidR="004D2674" w:rsidRPr="003C2ED3">
        <w:rPr>
          <w:rFonts w:asciiTheme="majorBidi" w:hAnsiTheme="majorBidi" w:cstheme="majorBidi"/>
          <w:sz w:val="24"/>
          <w:szCs w:val="24"/>
        </w:rPr>
        <w:t>)</w:t>
      </w:r>
      <w:r w:rsidR="008B4EDB" w:rsidRPr="003C2ED3">
        <w:rPr>
          <w:rFonts w:asciiTheme="majorBidi" w:hAnsiTheme="majorBidi" w:cstheme="majorBidi"/>
          <w:sz w:val="24"/>
          <w:szCs w:val="24"/>
        </w:rPr>
        <w:t xml:space="preserve"> yang berbeda. Alat ukur </w:t>
      </w:r>
      <w:proofErr w:type="gramStart"/>
      <w:r w:rsidR="008B4EDB" w:rsidRPr="003C2ED3">
        <w:rPr>
          <w:rFonts w:asciiTheme="majorBidi" w:hAnsiTheme="majorBidi" w:cstheme="majorBidi"/>
          <w:sz w:val="24"/>
          <w:szCs w:val="24"/>
        </w:rPr>
        <w:t>kadar</w:t>
      </w:r>
      <w:proofErr w:type="gramEnd"/>
      <w:r w:rsidR="006540BC">
        <w:rPr>
          <w:rFonts w:asciiTheme="majorBidi" w:hAnsiTheme="majorBidi" w:cstheme="majorBidi"/>
          <w:sz w:val="24"/>
          <w:szCs w:val="24"/>
        </w:rPr>
        <w:t xml:space="preserve"> </w:t>
      </w:r>
      <w:r w:rsidR="004D2674" w:rsidRPr="003C2ED3">
        <w:rPr>
          <w:rFonts w:asciiTheme="majorBidi" w:hAnsiTheme="majorBidi" w:cstheme="majorBidi"/>
          <w:sz w:val="24"/>
          <w:szCs w:val="24"/>
        </w:rPr>
        <w:t>Hemoglobin (Hb)</w:t>
      </w:r>
      <w:r w:rsidR="008B4EDB" w:rsidRPr="003C2ED3">
        <w:rPr>
          <w:rFonts w:asciiTheme="majorBidi" w:hAnsiTheme="majorBidi" w:cstheme="majorBidi"/>
          <w:sz w:val="24"/>
          <w:szCs w:val="24"/>
        </w:rPr>
        <w:t xml:space="preserve"> yang kami gunakan adalah Hb sahli. Kemungkinan yang lain adalah alat</w:t>
      </w:r>
      <w:r w:rsidRPr="003C2ED3">
        <w:rPr>
          <w:rFonts w:asciiTheme="majorBidi" w:hAnsiTheme="majorBidi" w:cstheme="majorBidi"/>
          <w:sz w:val="24"/>
          <w:szCs w:val="24"/>
        </w:rPr>
        <w:t xml:space="preserve"> yang kurang akurat atau kemungkinan</w:t>
      </w:r>
      <w:r w:rsidR="008B4EDB" w:rsidRPr="003C2ED3">
        <w:rPr>
          <w:rFonts w:asciiTheme="majorBidi" w:hAnsiTheme="majorBidi" w:cstheme="majorBidi"/>
          <w:sz w:val="24"/>
          <w:szCs w:val="24"/>
        </w:rPr>
        <w:t xml:space="preserve"> karena standar warna ukurnya sudah </w:t>
      </w:r>
      <w:r w:rsidR="008B4EDB" w:rsidRPr="003C2ED3">
        <w:rPr>
          <w:rFonts w:asciiTheme="majorBidi" w:hAnsiTheme="majorBidi" w:cstheme="majorBidi"/>
          <w:sz w:val="24"/>
          <w:szCs w:val="24"/>
        </w:rPr>
        <w:lastRenderedPageBreak/>
        <w:t>mengalami perubahan</w:t>
      </w:r>
      <w:r w:rsidRPr="003C2ED3">
        <w:rPr>
          <w:rFonts w:asciiTheme="majorBidi" w:hAnsiTheme="majorBidi" w:cstheme="majorBidi"/>
          <w:sz w:val="24"/>
          <w:szCs w:val="24"/>
        </w:rPr>
        <w:t>,</w:t>
      </w:r>
      <w:r w:rsidR="008B4EDB" w:rsidRPr="003C2ED3">
        <w:rPr>
          <w:rFonts w:asciiTheme="majorBidi" w:hAnsiTheme="majorBidi" w:cstheme="majorBidi"/>
          <w:sz w:val="24"/>
          <w:szCs w:val="24"/>
        </w:rPr>
        <w:t xml:space="preserve"> atau mungkin karena reagen yang digunakan kwalitasnya sudah tidak baik dikarenakan sudah terpapar udara dalam waktu yang lama sehingga </w:t>
      </w:r>
      <w:proofErr w:type="gramStart"/>
      <w:r w:rsidR="008B4EDB" w:rsidRPr="003C2ED3">
        <w:rPr>
          <w:rFonts w:asciiTheme="majorBidi" w:hAnsiTheme="majorBidi" w:cstheme="majorBidi"/>
          <w:sz w:val="24"/>
          <w:szCs w:val="24"/>
        </w:rPr>
        <w:t>kadar</w:t>
      </w:r>
      <w:proofErr w:type="gramEnd"/>
      <w:r w:rsidR="008B4EDB" w:rsidRPr="003C2ED3">
        <w:rPr>
          <w:rFonts w:asciiTheme="majorBidi" w:hAnsiTheme="majorBidi" w:cstheme="majorBidi"/>
          <w:sz w:val="24"/>
          <w:szCs w:val="24"/>
        </w:rPr>
        <w:t xml:space="preserve"> kepekatannya sudah berkurang</w:t>
      </w:r>
      <w:r w:rsidRPr="003C2ED3">
        <w:rPr>
          <w:rFonts w:asciiTheme="majorBidi" w:hAnsiTheme="majorBidi" w:cstheme="majorBidi"/>
          <w:sz w:val="24"/>
          <w:szCs w:val="24"/>
        </w:rPr>
        <w:t xml:space="preserve"> sehingga mempengaruhi hasil ukur kadar </w:t>
      </w:r>
      <w:r w:rsidR="004D2674" w:rsidRPr="003C2ED3">
        <w:rPr>
          <w:rFonts w:asciiTheme="majorBidi" w:hAnsiTheme="majorBidi" w:cstheme="majorBidi"/>
          <w:sz w:val="24"/>
          <w:szCs w:val="24"/>
        </w:rPr>
        <w:t>Hemoglobin (Hb)</w:t>
      </w:r>
      <w:r w:rsidRPr="003C2ED3">
        <w:rPr>
          <w:rFonts w:asciiTheme="majorBidi" w:hAnsiTheme="majorBidi" w:cstheme="majorBidi"/>
          <w:sz w:val="24"/>
          <w:szCs w:val="24"/>
        </w:rPr>
        <w:t xml:space="preserve"> mahasiswa di </w:t>
      </w:r>
      <w:r w:rsidR="008B4EDB" w:rsidRPr="003C2ED3">
        <w:rPr>
          <w:rFonts w:asciiTheme="majorBidi" w:hAnsiTheme="majorBidi" w:cstheme="majorBidi"/>
          <w:sz w:val="24"/>
          <w:szCs w:val="24"/>
        </w:rPr>
        <w:t>AKBID Islam Al Hikmah Jepara.</w:t>
      </w:r>
    </w:p>
    <w:p w:rsidR="00AD0762" w:rsidRPr="003C2ED3" w:rsidRDefault="00AD0762" w:rsidP="006540BC">
      <w:pPr>
        <w:pStyle w:val="ListParagraph"/>
        <w:spacing w:after="0" w:line="240" w:lineRule="auto"/>
        <w:ind w:left="360"/>
        <w:jc w:val="both"/>
        <w:rPr>
          <w:rFonts w:asciiTheme="majorBidi" w:hAnsiTheme="majorBidi" w:cstheme="majorBidi"/>
          <w:sz w:val="24"/>
          <w:szCs w:val="24"/>
        </w:rPr>
      </w:pPr>
      <w:r w:rsidRPr="003C2ED3">
        <w:rPr>
          <w:rFonts w:asciiTheme="majorBidi" w:hAnsiTheme="majorBidi" w:cstheme="majorBidi"/>
          <w:sz w:val="24"/>
          <w:szCs w:val="24"/>
        </w:rPr>
        <w:t xml:space="preserve">Banyaknya remaja khususnya mahasiswa AKBID Islam Al Hikmah Jepara mengalami anemia, kemungkinan dikarenakan sedikitnya remaja yang mengkonsumsi zat besi baik itu berupa tablet besi ataupun bersumber dari makanan yang mengandung zat besi seperti sayur-sayuran yang berwarna hijau seperti bayam, kangkung, dan sumber zat besi lainnya seperti daging, telur dan Susu.   </w:t>
      </w:r>
    </w:p>
    <w:p w:rsidR="006A1676" w:rsidRPr="003C2ED3" w:rsidRDefault="006A1676" w:rsidP="006540BC">
      <w:pPr>
        <w:pStyle w:val="ListParagraph"/>
        <w:spacing w:after="0" w:line="240" w:lineRule="auto"/>
        <w:ind w:left="360"/>
        <w:jc w:val="both"/>
        <w:rPr>
          <w:rFonts w:asciiTheme="majorBidi" w:hAnsiTheme="majorBidi" w:cstheme="majorBidi"/>
          <w:sz w:val="24"/>
          <w:szCs w:val="24"/>
        </w:rPr>
      </w:pPr>
      <w:r w:rsidRPr="003C2ED3">
        <w:rPr>
          <w:rFonts w:asciiTheme="majorBidi" w:hAnsiTheme="majorBidi" w:cstheme="majorBidi"/>
          <w:sz w:val="24"/>
          <w:szCs w:val="24"/>
        </w:rPr>
        <w:t xml:space="preserve">Agar otak manusia mampu bekerja </w:t>
      </w:r>
      <w:r w:rsidR="00980FC3" w:rsidRPr="003C2ED3">
        <w:rPr>
          <w:rFonts w:asciiTheme="majorBidi" w:hAnsiTheme="majorBidi" w:cstheme="majorBidi"/>
          <w:sz w:val="24"/>
          <w:szCs w:val="24"/>
        </w:rPr>
        <w:t xml:space="preserve">dan menjalankan fungsinya </w:t>
      </w:r>
      <w:r w:rsidRPr="003C2ED3">
        <w:rPr>
          <w:rFonts w:asciiTheme="majorBidi" w:hAnsiTheme="majorBidi" w:cstheme="majorBidi"/>
          <w:sz w:val="24"/>
          <w:szCs w:val="24"/>
        </w:rPr>
        <w:t>dengan</w:t>
      </w:r>
      <w:r w:rsidR="00980FC3" w:rsidRPr="003C2ED3">
        <w:rPr>
          <w:rFonts w:asciiTheme="majorBidi" w:hAnsiTheme="majorBidi" w:cstheme="majorBidi"/>
          <w:sz w:val="24"/>
          <w:szCs w:val="24"/>
        </w:rPr>
        <w:t xml:space="preserve"> baik, seperti </w:t>
      </w:r>
      <w:r w:rsidRPr="003C2ED3">
        <w:rPr>
          <w:rFonts w:asciiTheme="majorBidi" w:hAnsiTheme="majorBidi" w:cstheme="majorBidi"/>
          <w:sz w:val="24"/>
          <w:szCs w:val="24"/>
        </w:rPr>
        <w:t>salah satunya adalah untuk proses berfikir dan menyimpan memori dari hasil pengind</w:t>
      </w:r>
      <w:r w:rsidR="00980FC3" w:rsidRPr="003C2ED3">
        <w:rPr>
          <w:rFonts w:asciiTheme="majorBidi" w:hAnsiTheme="majorBidi" w:cstheme="majorBidi"/>
          <w:sz w:val="24"/>
          <w:szCs w:val="24"/>
        </w:rPr>
        <w:t>r</w:t>
      </w:r>
      <w:r w:rsidRPr="003C2ED3">
        <w:rPr>
          <w:rFonts w:asciiTheme="majorBidi" w:hAnsiTheme="majorBidi" w:cstheme="majorBidi"/>
          <w:sz w:val="24"/>
          <w:szCs w:val="24"/>
        </w:rPr>
        <w:t xml:space="preserve">aan yang didapat dari lingkungan melalui proses belajar, maka otak memerlukan energi yang cukup, yang didapat dari sumber makanan. Sumber makanan </w:t>
      </w:r>
      <w:proofErr w:type="gramStart"/>
      <w:r w:rsidRPr="003C2ED3">
        <w:rPr>
          <w:rFonts w:asciiTheme="majorBidi" w:hAnsiTheme="majorBidi" w:cstheme="majorBidi"/>
          <w:sz w:val="24"/>
          <w:szCs w:val="24"/>
        </w:rPr>
        <w:t>akan</w:t>
      </w:r>
      <w:proofErr w:type="gramEnd"/>
      <w:r w:rsidRPr="003C2ED3">
        <w:rPr>
          <w:rFonts w:asciiTheme="majorBidi" w:hAnsiTheme="majorBidi" w:cstheme="majorBidi"/>
          <w:sz w:val="24"/>
          <w:szCs w:val="24"/>
        </w:rPr>
        <w:t xml:space="preserve"> diolah menjadi energi setelah dilakukan proses metabolism oleh sel otak dengan menggunakan oksigen untuk proses pembakarannya. </w:t>
      </w:r>
      <w:proofErr w:type="gramStart"/>
      <w:r w:rsidRPr="003C2ED3">
        <w:rPr>
          <w:rFonts w:asciiTheme="majorBidi" w:hAnsiTheme="majorBidi" w:cstheme="majorBidi"/>
          <w:sz w:val="24"/>
          <w:szCs w:val="24"/>
        </w:rPr>
        <w:t xml:space="preserve">Kedua jenis sumber energi tersebut yaitu sari makanan dan oksigen keduanya untuk dapat sampai ke otak </w:t>
      </w:r>
      <w:r w:rsidR="00196B7E" w:rsidRPr="003C2ED3">
        <w:rPr>
          <w:rFonts w:asciiTheme="majorBidi" w:hAnsiTheme="majorBidi" w:cstheme="majorBidi"/>
          <w:sz w:val="24"/>
          <w:szCs w:val="24"/>
        </w:rPr>
        <w:t>m</w:t>
      </w:r>
      <w:r w:rsidRPr="003C2ED3">
        <w:rPr>
          <w:rFonts w:asciiTheme="majorBidi" w:hAnsiTheme="majorBidi" w:cstheme="majorBidi"/>
          <w:sz w:val="24"/>
          <w:szCs w:val="24"/>
        </w:rPr>
        <w:t xml:space="preserve">emerlukan alat transportasi melalui darah </w:t>
      </w:r>
      <w:r w:rsidR="00582F21" w:rsidRPr="003C2ED3">
        <w:rPr>
          <w:rFonts w:asciiTheme="majorBidi" w:hAnsiTheme="majorBidi" w:cstheme="majorBidi"/>
          <w:sz w:val="24"/>
          <w:szCs w:val="24"/>
        </w:rPr>
        <w:t>yang berupa hemoglobin.</w:t>
      </w:r>
      <w:proofErr w:type="gramEnd"/>
      <w:r w:rsidR="00582F21" w:rsidRPr="003C2ED3">
        <w:rPr>
          <w:rFonts w:asciiTheme="majorBidi" w:hAnsiTheme="majorBidi" w:cstheme="majorBidi"/>
          <w:sz w:val="24"/>
          <w:szCs w:val="24"/>
        </w:rPr>
        <w:t xml:space="preserve"> </w:t>
      </w:r>
    </w:p>
    <w:p w:rsidR="00582F21" w:rsidRPr="003C2ED3" w:rsidRDefault="006540BC" w:rsidP="006540BC">
      <w:pPr>
        <w:pStyle w:val="ListParagraph"/>
        <w:spacing w:after="0" w:line="240" w:lineRule="auto"/>
        <w:ind w:left="360"/>
        <w:jc w:val="both"/>
        <w:rPr>
          <w:rFonts w:asciiTheme="majorBidi" w:hAnsiTheme="majorBidi" w:cstheme="majorBidi"/>
          <w:sz w:val="24"/>
          <w:szCs w:val="24"/>
        </w:rPr>
      </w:pPr>
      <w:proofErr w:type="gramStart"/>
      <w:r w:rsidRPr="003C2ED3">
        <w:rPr>
          <w:rFonts w:asciiTheme="majorBidi" w:hAnsiTheme="majorBidi" w:cstheme="majorBidi"/>
          <w:sz w:val="24"/>
          <w:szCs w:val="24"/>
        </w:rPr>
        <w:t xml:space="preserve">Hemoglobin </w:t>
      </w:r>
      <w:r w:rsidR="00582F21" w:rsidRPr="003C2ED3">
        <w:rPr>
          <w:rFonts w:asciiTheme="majorBidi" w:hAnsiTheme="majorBidi" w:cstheme="majorBidi"/>
          <w:sz w:val="24"/>
          <w:szCs w:val="24"/>
        </w:rPr>
        <w:t>(Hb)</w:t>
      </w:r>
      <w:r>
        <w:rPr>
          <w:rFonts w:asciiTheme="majorBidi" w:hAnsiTheme="majorBidi" w:cstheme="majorBidi"/>
          <w:sz w:val="24"/>
          <w:szCs w:val="24"/>
        </w:rPr>
        <w:t xml:space="preserve"> adalah pemberi w</w:t>
      </w:r>
      <w:r w:rsidR="00582F21" w:rsidRPr="003C2ED3">
        <w:rPr>
          <w:rFonts w:asciiTheme="majorBidi" w:hAnsiTheme="majorBidi" w:cstheme="majorBidi"/>
          <w:sz w:val="24"/>
          <w:szCs w:val="24"/>
        </w:rPr>
        <w:t xml:space="preserve">arna merah pada darah yang terkandung dalam eritrosit, tersusun dari protein dan dapat di metabolism menjadi globin (Protein golongan Histon) dan Heme (Semacam protoporfirin yang mengandung zat besi) Sifat khusus </w:t>
      </w:r>
      <w:r w:rsidR="00294DA8" w:rsidRPr="003C2ED3">
        <w:rPr>
          <w:rFonts w:asciiTheme="majorBidi" w:hAnsiTheme="majorBidi" w:cstheme="majorBidi"/>
          <w:sz w:val="24"/>
          <w:szCs w:val="24"/>
        </w:rPr>
        <w:t>Hemoglobin (Hb)</w:t>
      </w:r>
      <w:r w:rsidR="00582F21" w:rsidRPr="003C2ED3">
        <w:rPr>
          <w:rFonts w:asciiTheme="majorBidi" w:hAnsiTheme="majorBidi" w:cstheme="majorBidi"/>
          <w:sz w:val="24"/>
          <w:szCs w:val="24"/>
        </w:rPr>
        <w:t xml:space="preserve"> adalah sangat mudah mengikat dan melepaskan oksigen.</w:t>
      </w:r>
      <w:proofErr w:type="gramEnd"/>
      <w:r w:rsidR="00582F21" w:rsidRPr="003C2ED3">
        <w:rPr>
          <w:rFonts w:asciiTheme="majorBidi" w:hAnsiTheme="majorBidi" w:cstheme="majorBidi"/>
          <w:sz w:val="24"/>
          <w:szCs w:val="24"/>
        </w:rPr>
        <w:t xml:space="preserve"> </w:t>
      </w:r>
      <w:proofErr w:type="gramStart"/>
      <w:r w:rsidR="00582F21" w:rsidRPr="003C2ED3">
        <w:rPr>
          <w:rFonts w:asciiTheme="majorBidi" w:hAnsiTheme="majorBidi" w:cstheme="majorBidi"/>
          <w:sz w:val="24"/>
          <w:szCs w:val="24"/>
        </w:rPr>
        <w:t>Oksigen diikat oleh hemoglobin di paru-paru karena tekanan oksigen diparu-paru sangat tinggi membentuk ikatan oxihemoglobin.</w:t>
      </w:r>
      <w:proofErr w:type="gramEnd"/>
      <w:r w:rsidR="00582F21" w:rsidRPr="003C2ED3">
        <w:rPr>
          <w:rFonts w:asciiTheme="majorBidi" w:hAnsiTheme="majorBidi" w:cstheme="majorBidi"/>
          <w:sz w:val="24"/>
          <w:szCs w:val="24"/>
        </w:rPr>
        <w:t xml:space="preserve"> </w:t>
      </w:r>
      <w:proofErr w:type="gramStart"/>
      <w:r w:rsidR="00582F21" w:rsidRPr="003C2ED3">
        <w:rPr>
          <w:rFonts w:asciiTheme="majorBidi" w:hAnsiTheme="majorBidi" w:cstheme="majorBidi"/>
          <w:sz w:val="24"/>
          <w:szCs w:val="24"/>
        </w:rPr>
        <w:t>Dalam jaringan, oksigen dilepaskan karena dijaringan tekanan oksigennya rendah sehingga menjadi hemoglobin kembali.</w:t>
      </w:r>
      <w:proofErr w:type="gramEnd"/>
      <w:r w:rsidR="00582F21" w:rsidRPr="003C2ED3">
        <w:rPr>
          <w:rFonts w:asciiTheme="majorBidi" w:hAnsiTheme="majorBidi" w:cstheme="majorBidi"/>
          <w:sz w:val="24"/>
          <w:szCs w:val="24"/>
        </w:rPr>
        <w:t xml:space="preserve"> </w:t>
      </w:r>
      <w:proofErr w:type="gramStart"/>
      <w:r w:rsidR="00582F21" w:rsidRPr="003C2ED3">
        <w:rPr>
          <w:rFonts w:asciiTheme="majorBidi" w:hAnsiTheme="majorBidi" w:cstheme="majorBidi"/>
          <w:sz w:val="24"/>
          <w:szCs w:val="24"/>
        </w:rPr>
        <w:t>Selain mengantar oksigen ke jaringan, hemoglobin juga mengikat CO2 yang dihasilkan oleh jaringan sebagai karbomino hemoglobin dalam bentuk itu CO2 dibawa ke paru-paru dan dilepaskan disana.</w:t>
      </w:r>
      <w:proofErr w:type="gramEnd"/>
      <w:r w:rsidR="00582F21" w:rsidRPr="003C2ED3">
        <w:rPr>
          <w:rFonts w:asciiTheme="majorBidi" w:hAnsiTheme="majorBidi" w:cstheme="majorBidi"/>
          <w:sz w:val="24"/>
          <w:szCs w:val="24"/>
        </w:rPr>
        <w:t xml:space="preserve"> </w:t>
      </w:r>
      <w:proofErr w:type="gramStart"/>
      <w:r w:rsidR="00582F21" w:rsidRPr="003C2ED3">
        <w:rPr>
          <w:rFonts w:asciiTheme="majorBidi" w:hAnsiTheme="majorBidi" w:cstheme="majorBidi"/>
          <w:sz w:val="24"/>
          <w:szCs w:val="24"/>
        </w:rPr>
        <w:t>Dengan demikian peran hemoglobin sangat besar sebagai zat penyangga untuk menjaga keseimba</w:t>
      </w:r>
      <w:r>
        <w:rPr>
          <w:rFonts w:asciiTheme="majorBidi" w:hAnsiTheme="majorBidi" w:cstheme="majorBidi"/>
          <w:sz w:val="24"/>
          <w:szCs w:val="24"/>
        </w:rPr>
        <w:t xml:space="preserve">ngan asam dan basa (Shadily, </w:t>
      </w:r>
      <w:r w:rsidR="00582F21" w:rsidRPr="003C2ED3">
        <w:rPr>
          <w:rFonts w:asciiTheme="majorBidi" w:hAnsiTheme="majorBidi" w:cstheme="majorBidi"/>
          <w:sz w:val="24"/>
          <w:szCs w:val="24"/>
        </w:rPr>
        <w:t>2012)</w:t>
      </w:r>
      <w:r>
        <w:rPr>
          <w:rFonts w:asciiTheme="majorBidi" w:hAnsiTheme="majorBidi" w:cstheme="majorBidi"/>
          <w:sz w:val="24"/>
          <w:szCs w:val="24"/>
        </w:rPr>
        <w:t>.</w:t>
      </w:r>
      <w:proofErr w:type="gramEnd"/>
    </w:p>
    <w:p w:rsidR="00EE11B6" w:rsidRPr="003C2ED3" w:rsidRDefault="00B50918" w:rsidP="006540BC">
      <w:pPr>
        <w:pStyle w:val="ListParagraph"/>
        <w:spacing w:after="0" w:line="240" w:lineRule="auto"/>
        <w:ind w:left="360"/>
        <w:jc w:val="both"/>
        <w:rPr>
          <w:rFonts w:asciiTheme="majorBidi" w:hAnsiTheme="majorBidi" w:cstheme="majorBidi"/>
          <w:sz w:val="24"/>
          <w:szCs w:val="24"/>
        </w:rPr>
      </w:pPr>
      <w:r w:rsidRPr="003C2ED3">
        <w:rPr>
          <w:rFonts w:asciiTheme="majorBidi" w:hAnsiTheme="majorBidi" w:cstheme="majorBidi"/>
          <w:sz w:val="24"/>
          <w:szCs w:val="24"/>
        </w:rPr>
        <w:t xml:space="preserve">Menurut Syah, 2010 dalam Yanti, 2017, faktor yang mempengaruhi prestasi belajar meliputi indikator pribadi individu dan indikator luar individu. Indikator pribadi individu meliputi kesehatan jasmani dan rohani, intelegensi, minat, bakat, motivasi dan </w:t>
      </w:r>
      <w:proofErr w:type="gramStart"/>
      <w:r w:rsidRPr="003C2ED3">
        <w:rPr>
          <w:rFonts w:asciiTheme="majorBidi" w:hAnsiTheme="majorBidi" w:cstheme="majorBidi"/>
          <w:sz w:val="24"/>
          <w:szCs w:val="24"/>
        </w:rPr>
        <w:t>cara</w:t>
      </w:r>
      <w:proofErr w:type="gramEnd"/>
      <w:r w:rsidRPr="003C2ED3">
        <w:rPr>
          <w:rFonts w:asciiTheme="majorBidi" w:hAnsiTheme="majorBidi" w:cstheme="majorBidi"/>
          <w:sz w:val="24"/>
          <w:szCs w:val="24"/>
        </w:rPr>
        <w:t xml:space="preserve"> belajar. </w:t>
      </w:r>
      <w:proofErr w:type="gramStart"/>
      <w:r w:rsidRPr="003C2ED3">
        <w:rPr>
          <w:rFonts w:asciiTheme="majorBidi" w:hAnsiTheme="majorBidi" w:cstheme="majorBidi"/>
          <w:sz w:val="24"/>
          <w:szCs w:val="24"/>
        </w:rPr>
        <w:t>Sementara indikator luar individu meliputi keluarga, keaadaan sekolah, masyarakat, dan lingkungan (Syah, 2010 dalam Yanti, 2017).</w:t>
      </w:r>
      <w:proofErr w:type="gramEnd"/>
    </w:p>
    <w:p w:rsidR="00EE11B6" w:rsidRPr="003C2ED3" w:rsidRDefault="00426860" w:rsidP="006540BC">
      <w:pPr>
        <w:pStyle w:val="ListParagraph"/>
        <w:spacing w:after="0" w:line="240" w:lineRule="auto"/>
        <w:ind w:left="360"/>
        <w:jc w:val="both"/>
        <w:rPr>
          <w:rFonts w:asciiTheme="majorBidi" w:hAnsiTheme="majorBidi" w:cstheme="majorBidi"/>
          <w:sz w:val="24"/>
          <w:szCs w:val="24"/>
        </w:rPr>
      </w:pPr>
      <w:proofErr w:type="gramStart"/>
      <w:r w:rsidRPr="003C2ED3">
        <w:rPr>
          <w:rFonts w:asciiTheme="majorBidi" w:hAnsiTheme="majorBidi" w:cstheme="majorBidi"/>
          <w:sz w:val="24"/>
          <w:szCs w:val="24"/>
        </w:rPr>
        <w:t>P</w:t>
      </w:r>
      <w:r w:rsidR="009B5F88" w:rsidRPr="003C2ED3">
        <w:rPr>
          <w:rFonts w:asciiTheme="majorBidi" w:hAnsiTheme="majorBidi" w:cstheme="majorBidi"/>
          <w:sz w:val="24"/>
          <w:szCs w:val="24"/>
        </w:rPr>
        <w:t xml:space="preserve">restasi belajar ditentukan oleh banyak </w:t>
      </w:r>
      <w:r w:rsidR="00B42FE0" w:rsidRPr="003C2ED3">
        <w:rPr>
          <w:rFonts w:asciiTheme="majorBidi" w:hAnsiTheme="majorBidi" w:cstheme="majorBidi"/>
          <w:sz w:val="24"/>
          <w:szCs w:val="24"/>
        </w:rPr>
        <w:t>fa</w:t>
      </w:r>
      <w:r w:rsidR="00E81B2A" w:rsidRPr="003C2ED3">
        <w:rPr>
          <w:rFonts w:asciiTheme="majorBidi" w:hAnsiTheme="majorBidi" w:cstheme="majorBidi"/>
          <w:sz w:val="24"/>
          <w:szCs w:val="24"/>
        </w:rPr>
        <w:t>k</w:t>
      </w:r>
      <w:r w:rsidR="007553BE" w:rsidRPr="003C2ED3">
        <w:rPr>
          <w:rFonts w:asciiTheme="majorBidi" w:hAnsiTheme="majorBidi" w:cstheme="majorBidi"/>
          <w:sz w:val="24"/>
          <w:szCs w:val="24"/>
        </w:rPr>
        <w:t xml:space="preserve">tor, </w:t>
      </w:r>
      <w:r w:rsidRPr="003C2ED3">
        <w:rPr>
          <w:rFonts w:asciiTheme="majorBidi" w:hAnsiTheme="majorBidi" w:cstheme="majorBidi"/>
          <w:sz w:val="24"/>
          <w:szCs w:val="24"/>
        </w:rPr>
        <w:t xml:space="preserve">salah satunya </w:t>
      </w:r>
      <w:r w:rsidR="007553BE" w:rsidRPr="003C2ED3">
        <w:rPr>
          <w:rFonts w:asciiTheme="majorBidi" w:hAnsiTheme="majorBidi" w:cstheme="majorBidi"/>
          <w:sz w:val="24"/>
          <w:szCs w:val="24"/>
        </w:rPr>
        <w:t>faktor kesehatan jasmani</w:t>
      </w:r>
      <w:r w:rsidR="00196B7E" w:rsidRPr="003C2ED3">
        <w:rPr>
          <w:rFonts w:asciiTheme="majorBidi" w:hAnsiTheme="majorBidi" w:cstheme="majorBidi"/>
          <w:sz w:val="24"/>
          <w:szCs w:val="24"/>
        </w:rPr>
        <w:t>.</w:t>
      </w:r>
      <w:r w:rsidRPr="003C2ED3">
        <w:rPr>
          <w:rFonts w:asciiTheme="majorBidi" w:hAnsiTheme="majorBidi" w:cstheme="majorBidi"/>
          <w:sz w:val="24"/>
          <w:szCs w:val="24"/>
        </w:rPr>
        <w:t>Kadar hemoglobin adalah salah satu dari unsur faktor kesehatan jasmani.</w:t>
      </w:r>
      <w:proofErr w:type="gramEnd"/>
      <w:r w:rsidRPr="003C2ED3">
        <w:rPr>
          <w:rFonts w:asciiTheme="majorBidi" w:hAnsiTheme="majorBidi" w:cstheme="majorBidi"/>
          <w:sz w:val="24"/>
          <w:szCs w:val="24"/>
        </w:rPr>
        <w:t xml:space="preserve"> </w:t>
      </w:r>
      <w:proofErr w:type="gramStart"/>
      <w:r w:rsidRPr="003C2ED3">
        <w:rPr>
          <w:rFonts w:asciiTheme="majorBidi" w:hAnsiTheme="majorBidi" w:cstheme="majorBidi"/>
          <w:sz w:val="24"/>
          <w:szCs w:val="24"/>
        </w:rPr>
        <w:t>faktor</w:t>
      </w:r>
      <w:proofErr w:type="gramEnd"/>
      <w:r w:rsidRPr="003C2ED3">
        <w:rPr>
          <w:rFonts w:asciiTheme="majorBidi" w:hAnsiTheme="majorBidi" w:cstheme="majorBidi"/>
          <w:sz w:val="24"/>
          <w:szCs w:val="24"/>
        </w:rPr>
        <w:t xml:space="preserve"> yang lainpun juga dapat mempengaruhi hasil prestasi belajar mahasiswa,</w:t>
      </w:r>
      <w:r w:rsidR="007553BE" w:rsidRPr="003C2ED3">
        <w:rPr>
          <w:rFonts w:asciiTheme="majorBidi" w:hAnsiTheme="majorBidi" w:cstheme="majorBidi"/>
          <w:sz w:val="24"/>
          <w:szCs w:val="24"/>
        </w:rPr>
        <w:t xml:space="preserve">seperti kesehatan rohani, tingkat kecerdasan yang juga merupakan </w:t>
      </w:r>
      <w:r w:rsidRPr="003C2ED3">
        <w:rPr>
          <w:rFonts w:asciiTheme="majorBidi" w:hAnsiTheme="majorBidi" w:cstheme="majorBidi"/>
          <w:sz w:val="24"/>
          <w:szCs w:val="24"/>
        </w:rPr>
        <w:t>fak</w:t>
      </w:r>
      <w:r w:rsidR="007553BE" w:rsidRPr="003C2ED3">
        <w:rPr>
          <w:rFonts w:asciiTheme="majorBidi" w:hAnsiTheme="majorBidi" w:cstheme="majorBidi"/>
          <w:sz w:val="24"/>
          <w:szCs w:val="24"/>
        </w:rPr>
        <w:t xml:space="preserve">tor genitas, minat, bakat, motivasi dan cara belajar mahasiswa terhadap suatu mata kuliah atau jurusan tertentu juga akan meningkatkan minat belajar mahasiswa. </w:t>
      </w:r>
      <w:proofErr w:type="gramStart"/>
      <w:r w:rsidR="00980FC3" w:rsidRPr="003C2ED3">
        <w:rPr>
          <w:rFonts w:asciiTheme="majorBidi" w:hAnsiTheme="majorBidi" w:cstheme="majorBidi"/>
          <w:sz w:val="24"/>
          <w:szCs w:val="24"/>
        </w:rPr>
        <w:t>Se</w:t>
      </w:r>
      <w:r w:rsidR="007553BE" w:rsidRPr="003C2ED3">
        <w:rPr>
          <w:rFonts w:asciiTheme="majorBidi" w:hAnsiTheme="majorBidi" w:cstheme="majorBidi"/>
          <w:sz w:val="24"/>
          <w:szCs w:val="24"/>
        </w:rPr>
        <w:t xml:space="preserve">lain itu juga terdapat </w:t>
      </w:r>
      <w:r w:rsidR="00980FC3" w:rsidRPr="003C2ED3">
        <w:rPr>
          <w:rFonts w:asciiTheme="majorBidi" w:hAnsiTheme="majorBidi" w:cstheme="majorBidi"/>
          <w:sz w:val="24"/>
          <w:szCs w:val="24"/>
        </w:rPr>
        <w:t>fak</w:t>
      </w:r>
      <w:r w:rsidR="007553BE" w:rsidRPr="003C2ED3">
        <w:rPr>
          <w:rFonts w:asciiTheme="majorBidi" w:hAnsiTheme="majorBidi" w:cstheme="majorBidi"/>
          <w:sz w:val="24"/>
          <w:szCs w:val="24"/>
        </w:rPr>
        <w:t>tor luar yang dapat mempengaruhi seperti keluarga, lingkungan, dan masyarakat.</w:t>
      </w:r>
      <w:proofErr w:type="gramEnd"/>
      <w:r w:rsidR="007553BE" w:rsidRPr="003C2ED3">
        <w:rPr>
          <w:rFonts w:asciiTheme="majorBidi" w:hAnsiTheme="majorBidi" w:cstheme="majorBidi"/>
          <w:sz w:val="24"/>
          <w:szCs w:val="24"/>
        </w:rPr>
        <w:t xml:space="preserve"> </w:t>
      </w:r>
      <w:proofErr w:type="gramStart"/>
      <w:r w:rsidR="007553BE" w:rsidRPr="003C2ED3">
        <w:rPr>
          <w:rFonts w:asciiTheme="majorBidi" w:hAnsiTheme="majorBidi" w:cstheme="majorBidi"/>
          <w:sz w:val="24"/>
          <w:szCs w:val="24"/>
        </w:rPr>
        <w:t xml:space="preserve">Kadar </w:t>
      </w:r>
      <w:r w:rsidR="00294DA8" w:rsidRPr="003C2ED3">
        <w:rPr>
          <w:rFonts w:asciiTheme="majorBidi" w:hAnsiTheme="majorBidi" w:cstheme="majorBidi"/>
          <w:sz w:val="24"/>
          <w:szCs w:val="24"/>
        </w:rPr>
        <w:t>Hemoglobin (Hb)</w:t>
      </w:r>
      <w:r w:rsidR="007553BE" w:rsidRPr="003C2ED3">
        <w:rPr>
          <w:rFonts w:asciiTheme="majorBidi" w:hAnsiTheme="majorBidi" w:cstheme="majorBidi"/>
          <w:sz w:val="24"/>
          <w:szCs w:val="24"/>
        </w:rPr>
        <w:t xml:space="preserve"> hanyalah satu dari sekian banyak </w:t>
      </w:r>
      <w:r w:rsidR="004553B7" w:rsidRPr="003C2ED3">
        <w:rPr>
          <w:rFonts w:asciiTheme="majorBidi" w:hAnsiTheme="majorBidi" w:cstheme="majorBidi"/>
          <w:sz w:val="24"/>
          <w:szCs w:val="24"/>
        </w:rPr>
        <w:t>fak</w:t>
      </w:r>
      <w:r w:rsidR="007553BE" w:rsidRPr="003C2ED3">
        <w:rPr>
          <w:rFonts w:asciiTheme="majorBidi" w:hAnsiTheme="majorBidi" w:cstheme="majorBidi"/>
          <w:sz w:val="24"/>
          <w:szCs w:val="24"/>
        </w:rPr>
        <w:t>tor.</w:t>
      </w:r>
      <w:proofErr w:type="gramEnd"/>
      <w:r w:rsidR="007553BE" w:rsidRPr="003C2ED3">
        <w:rPr>
          <w:rFonts w:asciiTheme="majorBidi" w:hAnsiTheme="majorBidi" w:cstheme="majorBidi"/>
          <w:sz w:val="24"/>
          <w:szCs w:val="24"/>
        </w:rPr>
        <w:t xml:space="preserve"> </w:t>
      </w:r>
      <w:proofErr w:type="gramStart"/>
      <w:r w:rsidR="007553BE" w:rsidRPr="003C2ED3">
        <w:rPr>
          <w:rFonts w:asciiTheme="majorBidi" w:hAnsiTheme="majorBidi" w:cstheme="majorBidi"/>
          <w:sz w:val="24"/>
          <w:szCs w:val="24"/>
        </w:rPr>
        <w:t>Sehingga ketika kadar</w:t>
      </w:r>
      <w:r w:rsidR="00294DA8" w:rsidRPr="003C2ED3">
        <w:rPr>
          <w:rFonts w:asciiTheme="majorBidi" w:hAnsiTheme="majorBidi" w:cstheme="majorBidi"/>
          <w:sz w:val="24"/>
          <w:szCs w:val="24"/>
        </w:rPr>
        <w:t>Hemoglobin (Hb)</w:t>
      </w:r>
      <w:r w:rsidR="007553BE" w:rsidRPr="003C2ED3">
        <w:rPr>
          <w:rFonts w:asciiTheme="majorBidi" w:hAnsiTheme="majorBidi" w:cstheme="majorBidi"/>
          <w:sz w:val="24"/>
          <w:szCs w:val="24"/>
        </w:rPr>
        <w:t xml:space="preserve"> rendah tetapi fa</w:t>
      </w:r>
      <w:r w:rsidR="00196B7E" w:rsidRPr="003C2ED3">
        <w:rPr>
          <w:rFonts w:asciiTheme="majorBidi" w:hAnsiTheme="majorBidi" w:cstheme="majorBidi"/>
          <w:sz w:val="24"/>
          <w:szCs w:val="24"/>
        </w:rPr>
        <w:t>k</w:t>
      </w:r>
      <w:r w:rsidR="007553BE" w:rsidRPr="003C2ED3">
        <w:rPr>
          <w:rFonts w:asciiTheme="majorBidi" w:hAnsiTheme="majorBidi" w:cstheme="majorBidi"/>
          <w:sz w:val="24"/>
          <w:szCs w:val="24"/>
        </w:rPr>
        <w:t>tor-faktor lain yang lebih banyak, ternyata lebih menunjang maka sangat memungkinkan sekali hal itu mampu meningkatkan hasil prestasi belajar mahasiswa AKBID Islam Al Hikmah Jepara.</w:t>
      </w:r>
      <w:proofErr w:type="gramEnd"/>
    </w:p>
    <w:p w:rsidR="00426860" w:rsidRPr="003C2ED3" w:rsidRDefault="00426860" w:rsidP="006540BC">
      <w:pPr>
        <w:pStyle w:val="ListParagraph"/>
        <w:spacing w:after="0" w:line="240" w:lineRule="auto"/>
        <w:ind w:left="360"/>
        <w:jc w:val="both"/>
        <w:rPr>
          <w:rFonts w:asciiTheme="majorBidi" w:hAnsiTheme="majorBidi" w:cstheme="majorBidi"/>
          <w:sz w:val="24"/>
          <w:szCs w:val="24"/>
        </w:rPr>
      </w:pPr>
      <w:proofErr w:type="gramStart"/>
      <w:r w:rsidRPr="003C2ED3">
        <w:rPr>
          <w:rFonts w:asciiTheme="majorBidi" w:hAnsiTheme="majorBidi" w:cstheme="majorBidi"/>
          <w:sz w:val="24"/>
          <w:szCs w:val="24"/>
        </w:rPr>
        <w:t>Kesehatan rohani juga berpengaruh terhadap prestasi belajar mahasiswa.</w:t>
      </w:r>
      <w:proofErr w:type="gramEnd"/>
      <w:r w:rsidRPr="003C2ED3">
        <w:rPr>
          <w:rFonts w:asciiTheme="majorBidi" w:hAnsiTheme="majorBidi" w:cstheme="majorBidi"/>
          <w:sz w:val="24"/>
          <w:szCs w:val="24"/>
        </w:rPr>
        <w:t xml:space="preserve"> Mahasiswa yang tidak mempunyai banyak masalah, spikologisnya </w:t>
      </w:r>
      <w:proofErr w:type="gramStart"/>
      <w:r w:rsidRPr="003C2ED3">
        <w:rPr>
          <w:rFonts w:asciiTheme="majorBidi" w:hAnsiTheme="majorBidi" w:cstheme="majorBidi"/>
          <w:sz w:val="24"/>
          <w:szCs w:val="24"/>
        </w:rPr>
        <w:t>akan</w:t>
      </w:r>
      <w:proofErr w:type="gramEnd"/>
      <w:r w:rsidRPr="003C2ED3">
        <w:rPr>
          <w:rFonts w:asciiTheme="majorBidi" w:hAnsiTheme="majorBidi" w:cstheme="majorBidi"/>
          <w:sz w:val="24"/>
          <w:szCs w:val="24"/>
        </w:rPr>
        <w:t xml:space="preserve"> lebih stabil dan lebih tenang sehingga dia mampu dan mudah dalam menangkap pelajaran jika dibandingkan dengan mahasiswa yang banyak mengalami masalah dan konflik dalam dirinya. Tingkat kecerdasan, lebih didominasi dari bawaan lahir atau genetic, anak yang mempunyai kecerdasan diatas rata-rata, dia akan membutuhkan waktu yang </w:t>
      </w:r>
      <w:r w:rsidR="00196B7E" w:rsidRPr="003C2ED3">
        <w:rPr>
          <w:rFonts w:asciiTheme="majorBidi" w:hAnsiTheme="majorBidi" w:cstheme="majorBidi"/>
          <w:sz w:val="24"/>
          <w:szCs w:val="24"/>
        </w:rPr>
        <w:t>lebih</w:t>
      </w:r>
      <w:r w:rsidRPr="003C2ED3">
        <w:rPr>
          <w:rFonts w:asciiTheme="majorBidi" w:hAnsiTheme="majorBidi" w:cstheme="majorBidi"/>
          <w:sz w:val="24"/>
          <w:szCs w:val="24"/>
        </w:rPr>
        <w:t xml:space="preserve">sedikit untuk </w:t>
      </w:r>
      <w:r w:rsidRPr="003C2ED3">
        <w:rPr>
          <w:rFonts w:asciiTheme="majorBidi" w:hAnsiTheme="majorBidi" w:cstheme="majorBidi"/>
          <w:sz w:val="24"/>
          <w:szCs w:val="24"/>
        </w:rPr>
        <w:lastRenderedPageBreak/>
        <w:t xml:space="preserve">memproses pelajaran yang diterima daripada mahasiswa yang mempunyai kecerdasan di bawah rata-rata.Minat atau ketertarikan mahasiswa terhadap jurusan tertentu yang di inginkannya, biasanya akan mendorong mahasiswa untuk tertarik mempelajari secara lebih mendalam daripada mahasiswa yang kuliah tidak sesuai dengan </w:t>
      </w:r>
      <w:r w:rsidR="004553B7" w:rsidRPr="003C2ED3">
        <w:rPr>
          <w:rFonts w:asciiTheme="majorBidi" w:hAnsiTheme="majorBidi" w:cstheme="majorBidi"/>
          <w:sz w:val="24"/>
          <w:szCs w:val="24"/>
        </w:rPr>
        <w:t xml:space="preserve">peminatannya. Karena banyaknya </w:t>
      </w:r>
      <w:r w:rsidR="00196B7E" w:rsidRPr="003C2ED3">
        <w:rPr>
          <w:rFonts w:asciiTheme="majorBidi" w:hAnsiTheme="majorBidi" w:cstheme="majorBidi"/>
          <w:sz w:val="24"/>
          <w:szCs w:val="24"/>
        </w:rPr>
        <w:t>fak</w:t>
      </w:r>
      <w:r w:rsidR="004553B7" w:rsidRPr="003C2ED3">
        <w:rPr>
          <w:rFonts w:asciiTheme="majorBidi" w:hAnsiTheme="majorBidi" w:cstheme="majorBidi"/>
          <w:sz w:val="24"/>
          <w:szCs w:val="24"/>
        </w:rPr>
        <w:t xml:space="preserve">tor yang mempengaruhi prestasi belajar mahasiswa, sehingga </w:t>
      </w:r>
      <w:r w:rsidR="00196B7E" w:rsidRPr="003C2ED3">
        <w:rPr>
          <w:rFonts w:asciiTheme="majorBidi" w:hAnsiTheme="majorBidi" w:cstheme="majorBidi"/>
          <w:sz w:val="24"/>
          <w:szCs w:val="24"/>
        </w:rPr>
        <w:t>fak</w:t>
      </w:r>
      <w:r w:rsidR="004553B7" w:rsidRPr="003C2ED3">
        <w:rPr>
          <w:rFonts w:asciiTheme="majorBidi" w:hAnsiTheme="majorBidi" w:cstheme="majorBidi"/>
          <w:sz w:val="24"/>
          <w:szCs w:val="24"/>
        </w:rPr>
        <w:t xml:space="preserve">tor kesehatan jasmani yang dalam hal ini diwakili oleh kadar hemoglobin </w:t>
      </w:r>
      <w:r w:rsidR="00294DA8" w:rsidRPr="003C2ED3">
        <w:rPr>
          <w:rFonts w:asciiTheme="majorBidi" w:hAnsiTheme="majorBidi" w:cstheme="majorBidi"/>
          <w:sz w:val="24"/>
          <w:szCs w:val="24"/>
        </w:rPr>
        <w:t>Hemoglobin (Hb</w:t>
      </w:r>
      <w:proofErr w:type="gramStart"/>
      <w:r w:rsidR="00294DA8" w:rsidRPr="003C2ED3">
        <w:rPr>
          <w:rFonts w:asciiTheme="majorBidi" w:hAnsiTheme="majorBidi" w:cstheme="majorBidi"/>
          <w:sz w:val="24"/>
          <w:szCs w:val="24"/>
        </w:rPr>
        <w:t>)</w:t>
      </w:r>
      <w:r w:rsidR="004553B7" w:rsidRPr="003C2ED3">
        <w:rPr>
          <w:rFonts w:asciiTheme="majorBidi" w:hAnsiTheme="majorBidi" w:cstheme="majorBidi"/>
          <w:sz w:val="24"/>
          <w:szCs w:val="24"/>
        </w:rPr>
        <w:t>tidak</w:t>
      </w:r>
      <w:proofErr w:type="gramEnd"/>
      <w:r w:rsidR="004553B7" w:rsidRPr="003C2ED3">
        <w:rPr>
          <w:rFonts w:asciiTheme="majorBidi" w:hAnsiTheme="majorBidi" w:cstheme="majorBidi"/>
          <w:sz w:val="24"/>
          <w:szCs w:val="24"/>
        </w:rPr>
        <w:t xml:space="preserve"> terbukti berhubungan dengan prestasi belajar mahasiswa AKBID Islam Al Hikmah Jepara. </w:t>
      </w:r>
    </w:p>
    <w:p w:rsidR="00EE11B6" w:rsidRPr="003C2ED3" w:rsidRDefault="00EE11B6" w:rsidP="003C2ED3">
      <w:pPr>
        <w:pStyle w:val="ListParagraph"/>
        <w:spacing w:after="0" w:line="240" w:lineRule="auto"/>
        <w:jc w:val="both"/>
        <w:rPr>
          <w:rFonts w:asciiTheme="majorBidi" w:hAnsiTheme="majorBidi" w:cstheme="majorBidi"/>
          <w:sz w:val="24"/>
          <w:szCs w:val="24"/>
        </w:rPr>
      </w:pPr>
    </w:p>
    <w:p w:rsidR="00252085" w:rsidRDefault="006540BC" w:rsidP="006540BC">
      <w:pPr>
        <w:pStyle w:val="ListParagraph"/>
        <w:spacing w:after="0" w:line="240" w:lineRule="auto"/>
        <w:ind w:left="360"/>
        <w:jc w:val="both"/>
        <w:rPr>
          <w:rFonts w:asciiTheme="majorBidi" w:hAnsiTheme="majorBidi" w:cstheme="majorBidi"/>
          <w:b/>
          <w:sz w:val="24"/>
          <w:szCs w:val="24"/>
        </w:rPr>
      </w:pPr>
      <w:r>
        <w:rPr>
          <w:rFonts w:asciiTheme="majorBidi" w:hAnsiTheme="majorBidi" w:cstheme="majorBidi"/>
          <w:b/>
          <w:sz w:val="24"/>
          <w:szCs w:val="24"/>
        </w:rPr>
        <w:t>Simpulan</w:t>
      </w:r>
    </w:p>
    <w:p w:rsidR="006540BC" w:rsidRPr="006540BC" w:rsidRDefault="006540BC" w:rsidP="006540BC">
      <w:pPr>
        <w:pStyle w:val="ListParagraph"/>
        <w:spacing w:after="0" w:line="240" w:lineRule="auto"/>
        <w:ind w:left="360"/>
        <w:jc w:val="both"/>
        <w:rPr>
          <w:rFonts w:asciiTheme="majorBidi" w:hAnsiTheme="majorBidi" w:cstheme="majorBidi"/>
          <w:b/>
          <w:sz w:val="20"/>
          <w:szCs w:val="20"/>
        </w:rPr>
      </w:pPr>
    </w:p>
    <w:p w:rsidR="0086211E" w:rsidRPr="003C2ED3" w:rsidRDefault="00252085" w:rsidP="006540BC">
      <w:pPr>
        <w:pStyle w:val="ListParagraph"/>
        <w:spacing w:after="0" w:line="240" w:lineRule="auto"/>
        <w:ind w:left="360"/>
        <w:jc w:val="both"/>
        <w:rPr>
          <w:rFonts w:asciiTheme="majorBidi" w:hAnsiTheme="majorBidi" w:cstheme="majorBidi"/>
          <w:sz w:val="24"/>
          <w:szCs w:val="24"/>
        </w:rPr>
      </w:pPr>
      <w:r w:rsidRPr="003C2ED3">
        <w:rPr>
          <w:rFonts w:asciiTheme="majorBidi" w:hAnsiTheme="majorBidi" w:cstheme="majorBidi"/>
          <w:sz w:val="24"/>
          <w:szCs w:val="24"/>
        </w:rPr>
        <w:t>Kadar hemoglobin mahasiswa AKBID Islam Al Hikmah Jepara</w:t>
      </w:r>
      <w:r w:rsidR="00F249DA" w:rsidRPr="003C2ED3">
        <w:rPr>
          <w:rFonts w:asciiTheme="majorBidi" w:hAnsiTheme="majorBidi" w:cstheme="majorBidi"/>
          <w:sz w:val="24"/>
          <w:szCs w:val="24"/>
        </w:rPr>
        <w:t xml:space="preserve"> </w:t>
      </w:r>
      <w:r w:rsidRPr="003C2ED3">
        <w:rPr>
          <w:rFonts w:asciiTheme="majorBidi" w:hAnsiTheme="majorBidi" w:cstheme="majorBidi"/>
          <w:sz w:val="24"/>
          <w:szCs w:val="24"/>
        </w:rPr>
        <w:t>yang mengalami anemia sebanyak 23 (92 %), Sedangkan yang tidak mengalami anemia sebanyak 2 (8 %).</w:t>
      </w:r>
      <w:r w:rsidR="0086211E" w:rsidRPr="003C2ED3">
        <w:rPr>
          <w:rFonts w:asciiTheme="majorBidi" w:hAnsiTheme="majorBidi" w:cstheme="majorBidi"/>
          <w:sz w:val="24"/>
          <w:szCs w:val="24"/>
        </w:rPr>
        <w:t xml:space="preserve">Prestasi belajar mahasiswa AKBID Islam Al Hikmah Jepara yang mempunyai prestasi akademik baik sebanyak 22 (88 %), Sedangkan yang Kurang sebanyak 3 (12 %).Hubungan Kadar Hemoglobin dengan Prestasi belajar mahasiswa AKBID Islam Al Hikmah Jeparadidapatkan hasil bahwa tidak ada hubungan antara kadar Hemoglobin dengan prestasi Akademik dengan nilai </w:t>
      </w:r>
      <w:r w:rsidR="0086211E" w:rsidRPr="003C2ED3">
        <w:rPr>
          <w:rFonts w:asciiTheme="majorBidi" w:hAnsiTheme="majorBidi" w:cstheme="majorBidi"/>
          <w:i/>
          <w:iCs/>
          <w:sz w:val="24"/>
          <w:szCs w:val="24"/>
          <w:lang w:val="id-ID"/>
        </w:rPr>
        <w:t>p value</w:t>
      </w:r>
      <w:r w:rsidR="0086211E" w:rsidRPr="003C2ED3">
        <w:rPr>
          <w:rFonts w:asciiTheme="majorBidi" w:hAnsiTheme="majorBidi" w:cstheme="majorBidi"/>
          <w:iCs/>
          <w:sz w:val="24"/>
          <w:szCs w:val="24"/>
        </w:rPr>
        <w:t>1,000</w:t>
      </w:r>
      <w:r w:rsidR="0086211E" w:rsidRPr="003C2ED3">
        <w:rPr>
          <w:rFonts w:asciiTheme="majorBidi" w:hAnsiTheme="majorBidi" w:cstheme="majorBidi"/>
          <w:sz w:val="24"/>
          <w:szCs w:val="24"/>
        </w:rPr>
        <w:t xml:space="preserve"> (p &gt; 0,05).</w:t>
      </w:r>
    </w:p>
    <w:p w:rsidR="0086211E" w:rsidRPr="003C2ED3" w:rsidRDefault="0086211E" w:rsidP="006540BC">
      <w:pPr>
        <w:pStyle w:val="ListParagraph"/>
        <w:spacing w:after="0" w:line="240" w:lineRule="auto"/>
        <w:ind w:left="360"/>
        <w:jc w:val="both"/>
        <w:rPr>
          <w:rFonts w:asciiTheme="majorBidi" w:hAnsiTheme="majorBidi" w:cstheme="majorBidi"/>
          <w:sz w:val="24"/>
          <w:szCs w:val="24"/>
        </w:rPr>
      </w:pPr>
      <w:proofErr w:type="gramStart"/>
      <w:r w:rsidRPr="003C2ED3">
        <w:rPr>
          <w:rFonts w:asciiTheme="majorBidi" w:hAnsiTheme="majorBidi" w:cstheme="majorBidi"/>
          <w:sz w:val="24"/>
          <w:szCs w:val="24"/>
        </w:rPr>
        <w:t xml:space="preserve">Prestasi belajar ditentukan oleh banyak faktor, salah satunya faktor </w:t>
      </w:r>
      <w:r w:rsidR="00FE6AD0" w:rsidRPr="003C2ED3">
        <w:rPr>
          <w:rFonts w:asciiTheme="majorBidi" w:hAnsiTheme="majorBidi" w:cstheme="majorBidi"/>
          <w:sz w:val="24"/>
          <w:szCs w:val="24"/>
        </w:rPr>
        <w:t>kesehatan jasmani.</w:t>
      </w:r>
      <w:proofErr w:type="gramEnd"/>
      <w:r w:rsidR="00FE6AD0" w:rsidRPr="003C2ED3">
        <w:rPr>
          <w:rFonts w:asciiTheme="majorBidi" w:hAnsiTheme="majorBidi" w:cstheme="majorBidi"/>
          <w:sz w:val="24"/>
          <w:szCs w:val="24"/>
        </w:rPr>
        <w:t xml:space="preserve"> </w:t>
      </w:r>
      <w:proofErr w:type="gramStart"/>
      <w:r w:rsidR="00FE6AD0" w:rsidRPr="003C2ED3">
        <w:rPr>
          <w:rFonts w:asciiTheme="majorBidi" w:hAnsiTheme="majorBidi" w:cstheme="majorBidi"/>
          <w:sz w:val="24"/>
          <w:szCs w:val="24"/>
        </w:rPr>
        <w:t>F</w:t>
      </w:r>
      <w:r w:rsidRPr="003C2ED3">
        <w:rPr>
          <w:rFonts w:asciiTheme="majorBidi" w:hAnsiTheme="majorBidi" w:cstheme="majorBidi"/>
          <w:sz w:val="24"/>
          <w:szCs w:val="24"/>
        </w:rPr>
        <w:t xml:space="preserve">aktor yang lainpun juga dapat mempengaruhi hasil prestasi belajar mahasiswa, Kadar </w:t>
      </w:r>
      <w:r w:rsidR="00294DA8" w:rsidRPr="003C2ED3">
        <w:rPr>
          <w:rFonts w:asciiTheme="majorBidi" w:hAnsiTheme="majorBidi" w:cstheme="majorBidi"/>
          <w:sz w:val="24"/>
          <w:szCs w:val="24"/>
        </w:rPr>
        <w:t>Hemoglobin (Hb)</w:t>
      </w:r>
      <w:r w:rsidRPr="003C2ED3">
        <w:rPr>
          <w:rFonts w:asciiTheme="majorBidi" w:hAnsiTheme="majorBidi" w:cstheme="majorBidi"/>
          <w:sz w:val="24"/>
          <w:szCs w:val="24"/>
        </w:rPr>
        <w:t xml:space="preserve"> hanyalah satu dari sekian banyak faktor.</w:t>
      </w:r>
      <w:proofErr w:type="gramEnd"/>
      <w:r w:rsidRPr="003C2ED3">
        <w:rPr>
          <w:rFonts w:asciiTheme="majorBidi" w:hAnsiTheme="majorBidi" w:cstheme="majorBidi"/>
          <w:sz w:val="24"/>
          <w:szCs w:val="24"/>
        </w:rPr>
        <w:t xml:space="preserve"> Sehingga ketika </w:t>
      </w:r>
      <w:proofErr w:type="gramStart"/>
      <w:r w:rsidRPr="003C2ED3">
        <w:rPr>
          <w:rFonts w:asciiTheme="majorBidi" w:hAnsiTheme="majorBidi" w:cstheme="majorBidi"/>
          <w:sz w:val="24"/>
          <w:szCs w:val="24"/>
        </w:rPr>
        <w:t>kadar</w:t>
      </w:r>
      <w:proofErr w:type="gramEnd"/>
      <w:r w:rsidR="00C93929" w:rsidRPr="003C2ED3">
        <w:rPr>
          <w:rFonts w:asciiTheme="majorBidi" w:hAnsiTheme="majorBidi" w:cstheme="majorBidi"/>
          <w:sz w:val="24"/>
          <w:szCs w:val="24"/>
        </w:rPr>
        <w:t xml:space="preserve"> </w:t>
      </w:r>
      <w:r w:rsidR="00294DA8" w:rsidRPr="003C2ED3">
        <w:rPr>
          <w:rFonts w:asciiTheme="majorBidi" w:hAnsiTheme="majorBidi" w:cstheme="majorBidi"/>
          <w:sz w:val="24"/>
          <w:szCs w:val="24"/>
        </w:rPr>
        <w:t>Hemoglobin (Hb)</w:t>
      </w:r>
      <w:r w:rsidRPr="003C2ED3">
        <w:rPr>
          <w:rFonts w:asciiTheme="majorBidi" w:hAnsiTheme="majorBidi" w:cstheme="majorBidi"/>
          <w:sz w:val="24"/>
          <w:szCs w:val="24"/>
        </w:rPr>
        <w:t xml:space="preserve"> rendah tetapi faktor-faktor lain yang lebih banyak, ternyata lebih menunjang</w:t>
      </w:r>
      <w:r w:rsidR="00196B7E" w:rsidRPr="003C2ED3">
        <w:rPr>
          <w:rFonts w:asciiTheme="majorBidi" w:hAnsiTheme="majorBidi" w:cstheme="majorBidi"/>
          <w:sz w:val="24"/>
          <w:szCs w:val="24"/>
        </w:rPr>
        <w:t>/</w:t>
      </w:r>
      <w:r w:rsidRPr="003C2ED3">
        <w:rPr>
          <w:rFonts w:asciiTheme="majorBidi" w:hAnsiTheme="majorBidi" w:cstheme="majorBidi"/>
          <w:sz w:val="24"/>
          <w:szCs w:val="24"/>
        </w:rPr>
        <w:t>mendukung maka sangat memungkinkan sekali hal itu mampu meningkatkan hasil prestasi belajar mahasiswa AKBID Islam Al Hikmah Jepara</w:t>
      </w:r>
      <w:r w:rsidR="006540BC">
        <w:rPr>
          <w:rFonts w:asciiTheme="majorBidi" w:hAnsiTheme="majorBidi" w:cstheme="majorBidi"/>
          <w:sz w:val="24"/>
          <w:szCs w:val="24"/>
        </w:rPr>
        <w:t>.</w:t>
      </w:r>
    </w:p>
    <w:p w:rsidR="0086211E" w:rsidRPr="003C2ED3" w:rsidRDefault="0086211E" w:rsidP="003C2ED3">
      <w:pPr>
        <w:pStyle w:val="ListParagraph"/>
        <w:spacing w:after="0" w:line="240" w:lineRule="auto"/>
        <w:ind w:left="1080"/>
        <w:jc w:val="both"/>
        <w:rPr>
          <w:rFonts w:asciiTheme="majorBidi" w:hAnsiTheme="majorBidi" w:cstheme="majorBidi"/>
          <w:sz w:val="24"/>
          <w:szCs w:val="24"/>
        </w:rPr>
      </w:pPr>
    </w:p>
    <w:p w:rsidR="0086211E" w:rsidRDefault="006540BC" w:rsidP="006540BC">
      <w:pPr>
        <w:pStyle w:val="ListParagraph"/>
        <w:spacing w:after="0" w:line="240" w:lineRule="auto"/>
        <w:ind w:left="360"/>
        <w:jc w:val="both"/>
        <w:rPr>
          <w:rFonts w:asciiTheme="majorBidi" w:hAnsiTheme="majorBidi" w:cstheme="majorBidi"/>
          <w:b/>
          <w:sz w:val="24"/>
          <w:szCs w:val="24"/>
        </w:rPr>
      </w:pPr>
      <w:r>
        <w:rPr>
          <w:rFonts w:asciiTheme="majorBidi" w:hAnsiTheme="majorBidi" w:cstheme="majorBidi"/>
          <w:b/>
          <w:sz w:val="24"/>
          <w:szCs w:val="24"/>
        </w:rPr>
        <w:t>Saran</w:t>
      </w:r>
    </w:p>
    <w:p w:rsidR="006540BC" w:rsidRPr="006540BC" w:rsidRDefault="006540BC" w:rsidP="006540BC">
      <w:pPr>
        <w:pStyle w:val="ListParagraph"/>
        <w:spacing w:after="0" w:line="240" w:lineRule="auto"/>
        <w:ind w:left="360"/>
        <w:jc w:val="both"/>
        <w:rPr>
          <w:rFonts w:asciiTheme="majorBidi" w:hAnsiTheme="majorBidi" w:cstheme="majorBidi"/>
          <w:b/>
          <w:sz w:val="20"/>
          <w:szCs w:val="20"/>
        </w:rPr>
      </w:pPr>
    </w:p>
    <w:p w:rsidR="0086211E" w:rsidRPr="003C2ED3" w:rsidRDefault="00196B7E" w:rsidP="006540BC">
      <w:pPr>
        <w:pStyle w:val="ListParagraph"/>
        <w:spacing w:after="0" w:line="240" w:lineRule="auto"/>
        <w:ind w:left="360"/>
        <w:jc w:val="both"/>
        <w:rPr>
          <w:rFonts w:asciiTheme="majorBidi" w:hAnsiTheme="majorBidi" w:cstheme="majorBidi"/>
          <w:sz w:val="24"/>
          <w:szCs w:val="24"/>
        </w:rPr>
      </w:pPr>
      <w:proofErr w:type="gramStart"/>
      <w:r w:rsidRPr="003C2ED3">
        <w:rPr>
          <w:rFonts w:asciiTheme="majorBidi" w:hAnsiTheme="majorBidi" w:cstheme="majorBidi"/>
          <w:sz w:val="24"/>
          <w:szCs w:val="24"/>
        </w:rPr>
        <w:t xml:space="preserve">Untuk penelitian selanjutnya </w:t>
      </w:r>
      <w:r w:rsidR="00C93929" w:rsidRPr="003C2ED3">
        <w:rPr>
          <w:rFonts w:asciiTheme="majorBidi" w:hAnsiTheme="majorBidi" w:cstheme="majorBidi"/>
          <w:sz w:val="24"/>
          <w:szCs w:val="24"/>
        </w:rPr>
        <w:t>a</w:t>
      </w:r>
      <w:r w:rsidR="0086211E" w:rsidRPr="003C2ED3">
        <w:rPr>
          <w:rFonts w:asciiTheme="majorBidi" w:hAnsiTheme="majorBidi" w:cstheme="majorBidi"/>
          <w:sz w:val="24"/>
          <w:szCs w:val="24"/>
        </w:rPr>
        <w:t>lat ukur harus lebih terstandar</w:t>
      </w:r>
      <w:r w:rsidRPr="003C2ED3">
        <w:rPr>
          <w:rFonts w:asciiTheme="majorBidi" w:hAnsiTheme="majorBidi" w:cstheme="majorBidi"/>
          <w:sz w:val="24"/>
          <w:szCs w:val="24"/>
        </w:rPr>
        <w:t xml:space="preserve">, </w:t>
      </w:r>
      <w:r w:rsidR="00C93929" w:rsidRPr="003C2ED3">
        <w:rPr>
          <w:rFonts w:asciiTheme="majorBidi" w:hAnsiTheme="majorBidi" w:cstheme="majorBidi"/>
          <w:sz w:val="24"/>
          <w:szCs w:val="24"/>
        </w:rPr>
        <w:t>reagen yang digunakan harus berku</w:t>
      </w:r>
      <w:r w:rsidR="0086211E" w:rsidRPr="003C2ED3">
        <w:rPr>
          <w:rFonts w:asciiTheme="majorBidi" w:hAnsiTheme="majorBidi" w:cstheme="majorBidi"/>
          <w:sz w:val="24"/>
          <w:szCs w:val="24"/>
        </w:rPr>
        <w:t>alitas baik</w:t>
      </w:r>
      <w:r w:rsidRPr="003C2ED3">
        <w:rPr>
          <w:rFonts w:asciiTheme="majorBidi" w:hAnsiTheme="majorBidi" w:cstheme="majorBidi"/>
          <w:sz w:val="24"/>
          <w:szCs w:val="24"/>
        </w:rPr>
        <w:t xml:space="preserve">, </w:t>
      </w:r>
      <w:r w:rsidR="00C93929" w:rsidRPr="003C2ED3">
        <w:rPr>
          <w:rFonts w:asciiTheme="majorBidi" w:hAnsiTheme="majorBidi" w:cstheme="majorBidi"/>
          <w:sz w:val="24"/>
          <w:szCs w:val="24"/>
        </w:rPr>
        <w:t>s</w:t>
      </w:r>
      <w:r w:rsidR="0086211E" w:rsidRPr="003C2ED3">
        <w:rPr>
          <w:rFonts w:asciiTheme="majorBidi" w:hAnsiTheme="majorBidi" w:cstheme="majorBidi"/>
          <w:sz w:val="24"/>
          <w:szCs w:val="24"/>
        </w:rPr>
        <w:t>ampel diperbesar</w:t>
      </w:r>
      <w:r w:rsidR="00C93929" w:rsidRPr="003C2ED3">
        <w:rPr>
          <w:rFonts w:asciiTheme="majorBidi" w:hAnsiTheme="majorBidi" w:cstheme="majorBidi"/>
          <w:sz w:val="24"/>
          <w:szCs w:val="24"/>
        </w:rPr>
        <w:t>.</w:t>
      </w:r>
      <w:proofErr w:type="gramEnd"/>
    </w:p>
    <w:p w:rsidR="00C5760E" w:rsidRPr="003C2ED3" w:rsidRDefault="00C5760E" w:rsidP="003C2ED3">
      <w:pPr>
        <w:spacing w:after="0" w:line="240" w:lineRule="auto"/>
        <w:rPr>
          <w:rFonts w:asciiTheme="majorBidi" w:hAnsiTheme="majorBidi" w:cstheme="majorBidi"/>
          <w:b/>
          <w:bCs/>
          <w:sz w:val="24"/>
          <w:szCs w:val="24"/>
        </w:rPr>
      </w:pPr>
    </w:p>
    <w:p w:rsidR="00196B7E" w:rsidRPr="003C2ED3" w:rsidRDefault="00196B7E" w:rsidP="003C2ED3">
      <w:pPr>
        <w:spacing w:after="0" w:line="240" w:lineRule="auto"/>
        <w:ind w:left="360"/>
        <w:jc w:val="center"/>
        <w:rPr>
          <w:rFonts w:asciiTheme="majorBidi" w:hAnsiTheme="majorBidi" w:cstheme="majorBidi"/>
          <w:b/>
          <w:bCs/>
          <w:sz w:val="24"/>
          <w:szCs w:val="24"/>
        </w:rPr>
      </w:pPr>
    </w:p>
    <w:p w:rsidR="00D7444B" w:rsidRPr="003C2ED3" w:rsidRDefault="00D7444B" w:rsidP="003C2ED3">
      <w:pPr>
        <w:spacing w:after="0" w:line="240" w:lineRule="auto"/>
        <w:ind w:left="360"/>
        <w:jc w:val="center"/>
        <w:rPr>
          <w:rFonts w:asciiTheme="majorBidi" w:hAnsiTheme="majorBidi" w:cstheme="majorBidi"/>
          <w:b/>
          <w:bCs/>
          <w:sz w:val="24"/>
          <w:szCs w:val="24"/>
        </w:rPr>
      </w:pPr>
      <w:bookmarkStart w:id="0" w:name="_GoBack"/>
      <w:bookmarkEnd w:id="0"/>
      <w:r w:rsidRPr="003C2ED3">
        <w:rPr>
          <w:rFonts w:asciiTheme="majorBidi" w:hAnsiTheme="majorBidi" w:cstheme="majorBidi"/>
          <w:b/>
          <w:bCs/>
          <w:sz w:val="24"/>
          <w:szCs w:val="24"/>
        </w:rPr>
        <w:t>DAFTAR PUSTAKA</w:t>
      </w:r>
    </w:p>
    <w:p w:rsidR="00D7444B" w:rsidRPr="003C2ED3" w:rsidRDefault="00D7444B" w:rsidP="003C2ED3">
      <w:pPr>
        <w:spacing w:after="0" w:line="240" w:lineRule="auto"/>
        <w:ind w:left="360"/>
        <w:jc w:val="both"/>
        <w:rPr>
          <w:rFonts w:asciiTheme="majorBidi" w:hAnsiTheme="majorBidi" w:cstheme="majorBidi"/>
          <w:sz w:val="24"/>
          <w:szCs w:val="24"/>
        </w:rPr>
      </w:pPr>
    </w:p>
    <w:p w:rsidR="00C94571" w:rsidRPr="003C2ED3" w:rsidRDefault="00C94571" w:rsidP="003C2ED3">
      <w:pPr>
        <w:spacing w:after="0" w:line="240" w:lineRule="auto"/>
        <w:ind w:left="1080" w:hanging="720"/>
        <w:jc w:val="both"/>
        <w:rPr>
          <w:rFonts w:asciiTheme="majorBidi" w:hAnsiTheme="majorBidi" w:cstheme="majorBidi"/>
          <w:sz w:val="24"/>
          <w:szCs w:val="24"/>
        </w:rPr>
      </w:pPr>
      <w:proofErr w:type="gramStart"/>
      <w:r w:rsidRPr="003C2ED3">
        <w:rPr>
          <w:rFonts w:asciiTheme="majorBidi" w:hAnsiTheme="majorBidi" w:cstheme="majorBidi"/>
          <w:sz w:val="24"/>
          <w:szCs w:val="24"/>
        </w:rPr>
        <w:t>Djajaningrat, Husjain; Chairlan, Mardiana.</w:t>
      </w:r>
      <w:proofErr w:type="gramEnd"/>
      <w:r w:rsidRPr="003C2ED3">
        <w:rPr>
          <w:rFonts w:asciiTheme="majorBidi" w:hAnsiTheme="majorBidi" w:cstheme="majorBidi"/>
          <w:sz w:val="24"/>
          <w:szCs w:val="24"/>
        </w:rPr>
        <w:t xml:space="preserve"> </w:t>
      </w:r>
      <w:proofErr w:type="gramStart"/>
      <w:r w:rsidR="00EA3003">
        <w:rPr>
          <w:rFonts w:asciiTheme="majorBidi" w:hAnsiTheme="majorBidi" w:cstheme="majorBidi"/>
          <w:sz w:val="24"/>
          <w:szCs w:val="24"/>
        </w:rPr>
        <w:t>(</w:t>
      </w:r>
      <w:r w:rsidRPr="003C2ED3">
        <w:rPr>
          <w:rFonts w:asciiTheme="majorBidi" w:hAnsiTheme="majorBidi" w:cstheme="majorBidi"/>
          <w:sz w:val="24"/>
          <w:szCs w:val="24"/>
        </w:rPr>
        <w:t>2014</w:t>
      </w:r>
      <w:r w:rsidR="00EA3003">
        <w:rPr>
          <w:rFonts w:asciiTheme="majorBidi" w:hAnsiTheme="majorBidi" w:cstheme="majorBidi"/>
          <w:sz w:val="24"/>
          <w:szCs w:val="24"/>
        </w:rPr>
        <w:t>)</w:t>
      </w:r>
      <w:r w:rsidRPr="003C2ED3">
        <w:rPr>
          <w:rFonts w:asciiTheme="majorBidi" w:hAnsiTheme="majorBidi" w:cstheme="majorBidi"/>
          <w:sz w:val="24"/>
          <w:szCs w:val="24"/>
        </w:rPr>
        <w:t xml:space="preserve">. </w:t>
      </w:r>
      <w:r w:rsidRPr="003C2ED3">
        <w:rPr>
          <w:rFonts w:asciiTheme="majorBidi" w:hAnsiTheme="majorBidi" w:cstheme="majorBidi"/>
          <w:sz w:val="24"/>
          <w:szCs w:val="24"/>
          <w:u w:val="single"/>
        </w:rPr>
        <w:t>Analisi</w:t>
      </w:r>
      <w:r w:rsidR="00D7444B" w:rsidRPr="003C2ED3">
        <w:rPr>
          <w:rFonts w:asciiTheme="majorBidi" w:hAnsiTheme="majorBidi" w:cstheme="majorBidi"/>
          <w:sz w:val="24"/>
          <w:szCs w:val="24"/>
          <w:u w:val="single"/>
        </w:rPr>
        <w:t>s</w:t>
      </w:r>
      <w:r w:rsidRPr="003C2ED3">
        <w:rPr>
          <w:rFonts w:asciiTheme="majorBidi" w:hAnsiTheme="majorBidi" w:cstheme="majorBidi"/>
          <w:sz w:val="24"/>
          <w:szCs w:val="24"/>
          <w:u w:val="single"/>
        </w:rPr>
        <w:t xml:space="preserve"> Hubungan KadarHemoglobin dengan Prestasi Belajar Mahasiswa Penghuni Asrama Poltekkes Jakarta III</w:t>
      </w:r>
      <w:r w:rsidRPr="003C2ED3">
        <w:rPr>
          <w:rFonts w:asciiTheme="majorBidi" w:hAnsiTheme="majorBidi" w:cstheme="majorBidi"/>
          <w:sz w:val="24"/>
          <w:szCs w:val="24"/>
        </w:rPr>
        <w:t>.</w:t>
      </w:r>
      <w:proofErr w:type="gramEnd"/>
      <w:r w:rsidRPr="003C2ED3">
        <w:rPr>
          <w:rFonts w:asciiTheme="majorBidi" w:hAnsiTheme="majorBidi" w:cstheme="majorBidi"/>
          <w:sz w:val="24"/>
          <w:szCs w:val="24"/>
        </w:rPr>
        <w:t xml:space="preserve"> </w:t>
      </w:r>
      <w:proofErr w:type="gramStart"/>
      <w:r w:rsidRPr="003C2ED3">
        <w:rPr>
          <w:rFonts w:asciiTheme="majorBidi" w:hAnsiTheme="majorBidi" w:cstheme="majorBidi"/>
          <w:sz w:val="24"/>
          <w:szCs w:val="24"/>
        </w:rPr>
        <w:t>Jurnal Ilmu dan Teknologi Kesehatan, Vol.1 No. 2, Maret 2014, hal 93 – 100.</w:t>
      </w:r>
      <w:proofErr w:type="gramEnd"/>
    </w:p>
    <w:p w:rsidR="008A7973" w:rsidRPr="003C2ED3" w:rsidRDefault="00273B64" w:rsidP="003C2ED3">
      <w:pPr>
        <w:spacing w:after="0" w:line="240" w:lineRule="auto"/>
        <w:ind w:left="1080" w:hanging="720"/>
        <w:jc w:val="both"/>
        <w:rPr>
          <w:rFonts w:asciiTheme="majorBidi" w:hAnsiTheme="majorBidi" w:cstheme="majorBidi"/>
          <w:sz w:val="24"/>
          <w:szCs w:val="24"/>
        </w:rPr>
      </w:pPr>
      <w:proofErr w:type="gramStart"/>
      <w:r w:rsidRPr="003C2ED3">
        <w:rPr>
          <w:rFonts w:asciiTheme="majorBidi" w:hAnsiTheme="majorBidi" w:cstheme="majorBidi"/>
          <w:sz w:val="24"/>
          <w:szCs w:val="24"/>
        </w:rPr>
        <w:t>Istiqomah, Gita Amalia Nur; Rinayanti, Chusnul Zulaika</w:t>
      </w:r>
      <w:r w:rsidR="00A9164E" w:rsidRPr="003C2ED3">
        <w:rPr>
          <w:rFonts w:asciiTheme="majorBidi" w:hAnsiTheme="majorBidi" w:cstheme="majorBidi"/>
          <w:sz w:val="24"/>
          <w:szCs w:val="24"/>
        </w:rPr>
        <w:t>, Didik Wahyudi.</w:t>
      </w:r>
      <w:proofErr w:type="gramEnd"/>
      <w:r w:rsidR="00A9164E" w:rsidRPr="003C2ED3">
        <w:rPr>
          <w:rFonts w:asciiTheme="majorBidi" w:hAnsiTheme="majorBidi" w:cstheme="majorBidi"/>
          <w:sz w:val="24"/>
          <w:szCs w:val="24"/>
        </w:rPr>
        <w:t xml:space="preserve"> </w:t>
      </w:r>
      <w:proofErr w:type="gramStart"/>
      <w:r w:rsidR="00EA3003">
        <w:rPr>
          <w:rFonts w:asciiTheme="majorBidi" w:hAnsiTheme="majorBidi" w:cstheme="majorBidi"/>
          <w:sz w:val="24"/>
          <w:szCs w:val="24"/>
        </w:rPr>
        <w:t>(</w:t>
      </w:r>
      <w:r w:rsidR="00A9164E" w:rsidRPr="003C2ED3">
        <w:rPr>
          <w:rFonts w:asciiTheme="majorBidi" w:hAnsiTheme="majorBidi" w:cstheme="majorBidi"/>
          <w:sz w:val="24"/>
          <w:szCs w:val="24"/>
        </w:rPr>
        <w:t>2013</w:t>
      </w:r>
      <w:r w:rsidR="00EA3003">
        <w:rPr>
          <w:rFonts w:asciiTheme="majorBidi" w:hAnsiTheme="majorBidi" w:cstheme="majorBidi"/>
          <w:sz w:val="24"/>
          <w:szCs w:val="24"/>
        </w:rPr>
        <w:t>)</w:t>
      </w:r>
      <w:r w:rsidR="00A9164E" w:rsidRPr="003C2ED3">
        <w:rPr>
          <w:rFonts w:asciiTheme="majorBidi" w:hAnsiTheme="majorBidi" w:cstheme="majorBidi"/>
          <w:sz w:val="24"/>
          <w:szCs w:val="24"/>
        </w:rPr>
        <w:t xml:space="preserve">. </w:t>
      </w:r>
      <w:r w:rsidR="00A9164E" w:rsidRPr="003C2ED3">
        <w:rPr>
          <w:rFonts w:asciiTheme="majorBidi" w:hAnsiTheme="majorBidi" w:cstheme="majorBidi"/>
          <w:sz w:val="24"/>
          <w:szCs w:val="24"/>
          <w:u w:val="single"/>
        </w:rPr>
        <w:t>Hubungan antara Kadar Hemoglobin dengan Prestasi Belajar Mahasiswa Program Studi Diploma III Kebidanan STIKES Widya Husada Semarang Tahun 2012</w:t>
      </w:r>
      <w:r w:rsidR="00A9164E" w:rsidRPr="003C2ED3">
        <w:rPr>
          <w:rFonts w:asciiTheme="majorBidi" w:hAnsiTheme="majorBidi" w:cstheme="majorBidi"/>
          <w:sz w:val="24"/>
          <w:szCs w:val="24"/>
        </w:rPr>
        <w:t>.</w:t>
      </w:r>
      <w:proofErr w:type="gramEnd"/>
      <w:r w:rsidR="00A9164E" w:rsidRPr="003C2ED3">
        <w:rPr>
          <w:rFonts w:asciiTheme="majorBidi" w:hAnsiTheme="majorBidi" w:cstheme="majorBidi"/>
          <w:sz w:val="24"/>
          <w:szCs w:val="24"/>
        </w:rPr>
        <w:t xml:space="preserve"> </w:t>
      </w:r>
      <w:proofErr w:type="gramStart"/>
      <w:r w:rsidR="00A9164E" w:rsidRPr="003C2ED3">
        <w:rPr>
          <w:rFonts w:asciiTheme="majorBidi" w:hAnsiTheme="majorBidi" w:cstheme="majorBidi"/>
          <w:sz w:val="24"/>
          <w:szCs w:val="24"/>
        </w:rPr>
        <w:t>Prosiding SNST ke-4 Tahun 2013 Fakultas Teknik Universitas Wahid Hasyim Semarang.</w:t>
      </w:r>
      <w:proofErr w:type="gramEnd"/>
    </w:p>
    <w:p w:rsidR="00252085" w:rsidRPr="003C2ED3" w:rsidRDefault="00252085" w:rsidP="003C2ED3">
      <w:pPr>
        <w:spacing w:after="0" w:line="240" w:lineRule="auto"/>
        <w:ind w:left="1080" w:hanging="720"/>
        <w:jc w:val="both"/>
        <w:rPr>
          <w:rFonts w:asciiTheme="majorBidi" w:hAnsiTheme="majorBidi" w:cstheme="majorBidi"/>
          <w:sz w:val="24"/>
          <w:szCs w:val="24"/>
        </w:rPr>
      </w:pPr>
      <w:r w:rsidRPr="003C2ED3">
        <w:rPr>
          <w:rFonts w:asciiTheme="majorBidi" w:hAnsiTheme="majorBidi" w:cstheme="majorBidi"/>
          <w:sz w:val="24"/>
          <w:szCs w:val="24"/>
        </w:rPr>
        <w:t xml:space="preserve">Kamisa, Kamus Lengkap Bahasa Indonesia, Surabaya: Kartika, </w:t>
      </w:r>
      <w:r w:rsidR="00EA3003">
        <w:rPr>
          <w:rFonts w:asciiTheme="majorBidi" w:hAnsiTheme="majorBidi" w:cstheme="majorBidi"/>
          <w:sz w:val="24"/>
          <w:szCs w:val="24"/>
        </w:rPr>
        <w:t>(</w:t>
      </w:r>
      <w:r w:rsidRPr="003C2ED3">
        <w:rPr>
          <w:rFonts w:asciiTheme="majorBidi" w:hAnsiTheme="majorBidi" w:cstheme="majorBidi"/>
          <w:sz w:val="24"/>
          <w:szCs w:val="24"/>
        </w:rPr>
        <w:t>1997</w:t>
      </w:r>
      <w:r w:rsidR="00EA3003">
        <w:rPr>
          <w:rFonts w:asciiTheme="majorBidi" w:hAnsiTheme="majorBidi" w:cstheme="majorBidi"/>
          <w:sz w:val="24"/>
          <w:szCs w:val="24"/>
        </w:rPr>
        <w:t>)</w:t>
      </w:r>
      <w:r w:rsidRPr="003C2ED3">
        <w:rPr>
          <w:rFonts w:asciiTheme="majorBidi" w:hAnsiTheme="majorBidi" w:cstheme="majorBidi"/>
          <w:sz w:val="24"/>
          <w:szCs w:val="24"/>
        </w:rPr>
        <w:t>, hlm. 418</w:t>
      </w:r>
    </w:p>
    <w:p w:rsidR="00C242BE" w:rsidRPr="003C2ED3" w:rsidRDefault="008A7973" w:rsidP="003C2ED3">
      <w:pPr>
        <w:spacing w:after="0" w:line="240" w:lineRule="auto"/>
        <w:ind w:left="1080" w:hanging="720"/>
        <w:jc w:val="both"/>
        <w:rPr>
          <w:rFonts w:asciiTheme="majorBidi" w:hAnsiTheme="majorBidi" w:cstheme="majorBidi"/>
          <w:sz w:val="24"/>
          <w:szCs w:val="24"/>
        </w:rPr>
      </w:pPr>
      <w:proofErr w:type="gramStart"/>
      <w:r w:rsidRPr="003C2ED3">
        <w:rPr>
          <w:rFonts w:asciiTheme="majorBidi" w:hAnsiTheme="majorBidi" w:cstheme="majorBidi"/>
          <w:sz w:val="24"/>
          <w:szCs w:val="24"/>
        </w:rPr>
        <w:t>Pedoman Program Perbaikan dan Pemantauan Mutu Tablet Tambah Darah untuk Ibu Hamil di Wilayah Program Kesehatan dan Gizi Berbasis Masyarakat.</w:t>
      </w:r>
      <w:proofErr w:type="gramEnd"/>
      <w:r w:rsidRPr="003C2ED3">
        <w:rPr>
          <w:rFonts w:asciiTheme="majorBidi" w:hAnsiTheme="majorBidi" w:cstheme="majorBidi"/>
          <w:sz w:val="24"/>
          <w:szCs w:val="24"/>
        </w:rPr>
        <w:t xml:space="preserve"> </w:t>
      </w:r>
      <w:proofErr w:type="gramStart"/>
      <w:r w:rsidRPr="003C2ED3">
        <w:rPr>
          <w:rFonts w:asciiTheme="majorBidi" w:hAnsiTheme="majorBidi" w:cstheme="majorBidi"/>
          <w:sz w:val="24"/>
          <w:szCs w:val="24"/>
        </w:rPr>
        <w:t>Kemenkes RI dan Millenium Challenge Account.</w:t>
      </w:r>
      <w:proofErr w:type="gramEnd"/>
      <w:r w:rsidRPr="003C2ED3">
        <w:rPr>
          <w:rFonts w:asciiTheme="majorBidi" w:hAnsiTheme="majorBidi" w:cstheme="majorBidi"/>
          <w:sz w:val="24"/>
          <w:szCs w:val="24"/>
        </w:rPr>
        <w:t xml:space="preserve"> Jakarta: 2015.</w:t>
      </w:r>
      <w:r w:rsidR="00FA2314" w:rsidRPr="003C2ED3">
        <w:rPr>
          <w:rFonts w:asciiTheme="majorBidi" w:hAnsiTheme="majorBidi" w:cstheme="majorBidi"/>
          <w:sz w:val="24"/>
          <w:szCs w:val="24"/>
        </w:rPr>
        <w:t xml:space="preserve">  </w:t>
      </w:r>
    </w:p>
    <w:p w:rsidR="00C242BE" w:rsidRPr="003C2ED3" w:rsidRDefault="00C242BE" w:rsidP="003C2ED3">
      <w:pPr>
        <w:spacing w:after="0" w:line="240" w:lineRule="auto"/>
        <w:ind w:left="1080" w:hanging="720"/>
        <w:jc w:val="both"/>
        <w:rPr>
          <w:rFonts w:asciiTheme="majorBidi" w:hAnsiTheme="majorBidi" w:cstheme="majorBidi"/>
          <w:sz w:val="24"/>
          <w:szCs w:val="24"/>
        </w:rPr>
      </w:pPr>
      <w:proofErr w:type="gramStart"/>
      <w:r w:rsidRPr="003C2ED3">
        <w:rPr>
          <w:rFonts w:asciiTheme="majorBidi" w:hAnsiTheme="majorBidi" w:cstheme="majorBidi"/>
          <w:sz w:val="24"/>
          <w:szCs w:val="24"/>
        </w:rPr>
        <w:t>Peraturan Menteri Kesehatan RI No. 88 tahun 2014 tentang StandarTablet Tambah Darah bagi WUS dan ibu hamil.</w:t>
      </w:r>
      <w:proofErr w:type="gramEnd"/>
    </w:p>
    <w:p w:rsidR="008915F9" w:rsidRPr="003C2ED3" w:rsidRDefault="008915F9" w:rsidP="003C2ED3">
      <w:pPr>
        <w:spacing w:after="0" w:line="240" w:lineRule="auto"/>
        <w:ind w:left="1080" w:hanging="720"/>
        <w:jc w:val="both"/>
        <w:rPr>
          <w:rFonts w:asciiTheme="majorBidi" w:hAnsiTheme="majorBidi" w:cstheme="majorBidi"/>
          <w:sz w:val="24"/>
          <w:szCs w:val="24"/>
        </w:rPr>
      </w:pPr>
      <w:proofErr w:type="gramStart"/>
      <w:r w:rsidRPr="003C2ED3">
        <w:rPr>
          <w:rFonts w:asciiTheme="majorBidi" w:hAnsiTheme="majorBidi" w:cstheme="majorBidi"/>
          <w:sz w:val="24"/>
          <w:szCs w:val="24"/>
        </w:rPr>
        <w:t>Shadily Hassan.</w:t>
      </w:r>
      <w:proofErr w:type="gramEnd"/>
      <w:r w:rsidRPr="003C2ED3">
        <w:rPr>
          <w:rFonts w:asciiTheme="majorBidi" w:hAnsiTheme="majorBidi" w:cstheme="majorBidi"/>
          <w:sz w:val="24"/>
          <w:szCs w:val="24"/>
        </w:rPr>
        <w:t xml:space="preserve"> </w:t>
      </w:r>
      <w:proofErr w:type="gramStart"/>
      <w:r w:rsidR="00EA3003">
        <w:rPr>
          <w:rFonts w:asciiTheme="majorBidi" w:hAnsiTheme="majorBidi" w:cstheme="majorBidi"/>
          <w:sz w:val="24"/>
          <w:szCs w:val="24"/>
        </w:rPr>
        <w:t>(</w:t>
      </w:r>
      <w:r w:rsidRPr="003C2ED3">
        <w:rPr>
          <w:rFonts w:asciiTheme="majorBidi" w:hAnsiTheme="majorBidi" w:cstheme="majorBidi"/>
          <w:sz w:val="24"/>
          <w:szCs w:val="24"/>
        </w:rPr>
        <w:t>2012</w:t>
      </w:r>
      <w:r w:rsidR="00EA3003">
        <w:rPr>
          <w:rFonts w:asciiTheme="majorBidi" w:hAnsiTheme="majorBidi" w:cstheme="majorBidi"/>
          <w:sz w:val="24"/>
          <w:szCs w:val="24"/>
        </w:rPr>
        <w:t>)</w:t>
      </w:r>
      <w:r w:rsidRPr="003C2ED3">
        <w:rPr>
          <w:rFonts w:asciiTheme="majorBidi" w:hAnsiTheme="majorBidi" w:cstheme="majorBidi"/>
          <w:sz w:val="24"/>
          <w:szCs w:val="24"/>
        </w:rPr>
        <w:t>. Ensiklopedi Umum.</w:t>
      </w:r>
      <w:proofErr w:type="gramEnd"/>
      <w:r w:rsidRPr="003C2ED3">
        <w:rPr>
          <w:rFonts w:asciiTheme="majorBidi" w:hAnsiTheme="majorBidi" w:cstheme="majorBidi"/>
          <w:sz w:val="24"/>
          <w:szCs w:val="24"/>
        </w:rPr>
        <w:t xml:space="preserve"> Yogyakarta: Kanisius</w:t>
      </w:r>
    </w:p>
    <w:p w:rsidR="006842B0" w:rsidRPr="003C2ED3" w:rsidRDefault="006842B0" w:rsidP="003C2ED3">
      <w:pPr>
        <w:spacing w:after="0" w:line="240" w:lineRule="auto"/>
        <w:ind w:left="1080" w:hanging="720"/>
        <w:jc w:val="both"/>
        <w:rPr>
          <w:rFonts w:asciiTheme="majorBidi" w:hAnsiTheme="majorBidi" w:cstheme="majorBidi"/>
          <w:sz w:val="24"/>
          <w:szCs w:val="24"/>
        </w:rPr>
      </w:pPr>
      <w:proofErr w:type="gramStart"/>
      <w:r w:rsidRPr="003C2ED3">
        <w:rPr>
          <w:rFonts w:asciiTheme="majorBidi" w:hAnsiTheme="majorBidi" w:cstheme="majorBidi"/>
          <w:sz w:val="24"/>
          <w:szCs w:val="24"/>
        </w:rPr>
        <w:t>Waterbury Larry.</w:t>
      </w:r>
      <w:proofErr w:type="gramEnd"/>
      <w:r w:rsidRPr="003C2ED3">
        <w:rPr>
          <w:rFonts w:asciiTheme="majorBidi" w:hAnsiTheme="majorBidi" w:cstheme="majorBidi"/>
          <w:sz w:val="24"/>
          <w:szCs w:val="24"/>
        </w:rPr>
        <w:t xml:space="preserve"> </w:t>
      </w:r>
      <w:proofErr w:type="gramStart"/>
      <w:r w:rsidR="00EA3003">
        <w:rPr>
          <w:rFonts w:asciiTheme="majorBidi" w:hAnsiTheme="majorBidi" w:cstheme="majorBidi"/>
          <w:sz w:val="24"/>
          <w:szCs w:val="24"/>
        </w:rPr>
        <w:t>(</w:t>
      </w:r>
      <w:r w:rsidRPr="003C2ED3">
        <w:rPr>
          <w:rFonts w:asciiTheme="majorBidi" w:hAnsiTheme="majorBidi" w:cstheme="majorBidi"/>
          <w:sz w:val="24"/>
          <w:szCs w:val="24"/>
        </w:rPr>
        <w:t>2001</w:t>
      </w:r>
      <w:r w:rsidR="00EA3003">
        <w:rPr>
          <w:rFonts w:asciiTheme="majorBidi" w:hAnsiTheme="majorBidi" w:cstheme="majorBidi"/>
          <w:sz w:val="24"/>
          <w:szCs w:val="24"/>
        </w:rPr>
        <w:t>)</w:t>
      </w:r>
      <w:r w:rsidRPr="003C2ED3">
        <w:rPr>
          <w:rFonts w:asciiTheme="majorBidi" w:hAnsiTheme="majorBidi" w:cstheme="majorBidi"/>
          <w:sz w:val="24"/>
          <w:szCs w:val="24"/>
        </w:rPr>
        <w:t>. Buku Saku Hematologi.</w:t>
      </w:r>
      <w:proofErr w:type="gramEnd"/>
      <w:r w:rsidR="00FA2314" w:rsidRPr="003C2ED3">
        <w:rPr>
          <w:rFonts w:asciiTheme="majorBidi" w:hAnsiTheme="majorBidi" w:cstheme="majorBidi"/>
          <w:sz w:val="24"/>
          <w:szCs w:val="24"/>
        </w:rPr>
        <w:t xml:space="preserve"> </w:t>
      </w:r>
      <w:r w:rsidRPr="003C2ED3">
        <w:rPr>
          <w:rFonts w:asciiTheme="majorBidi" w:hAnsiTheme="majorBidi" w:cstheme="majorBidi"/>
          <w:sz w:val="24"/>
          <w:szCs w:val="24"/>
        </w:rPr>
        <w:t>Jakarta: EGC.</w:t>
      </w:r>
    </w:p>
    <w:p w:rsidR="008A7973" w:rsidRPr="003C2ED3" w:rsidRDefault="008A7973" w:rsidP="003C2ED3">
      <w:pPr>
        <w:spacing w:after="0" w:line="240" w:lineRule="auto"/>
        <w:ind w:left="1080" w:hanging="720"/>
        <w:jc w:val="both"/>
        <w:rPr>
          <w:rFonts w:asciiTheme="majorBidi" w:hAnsiTheme="majorBidi" w:cstheme="majorBidi"/>
          <w:sz w:val="24"/>
          <w:szCs w:val="24"/>
        </w:rPr>
      </w:pPr>
      <w:r w:rsidRPr="003C2ED3">
        <w:rPr>
          <w:rFonts w:asciiTheme="majorBidi" w:hAnsiTheme="majorBidi" w:cstheme="majorBidi"/>
          <w:sz w:val="24"/>
          <w:szCs w:val="24"/>
        </w:rPr>
        <w:lastRenderedPageBreak/>
        <w:t xml:space="preserve">Yanti, </w:t>
      </w:r>
      <w:proofErr w:type="gramStart"/>
      <w:r w:rsidRPr="003C2ED3">
        <w:rPr>
          <w:rFonts w:asciiTheme="majorBidi" w:hAnsiTheme="majorBidi" w:cstheme="majorBidi"/>
          <w:sz w:val="24"/>
          <w:szCs w:val="24"/>
        </w:rPr>
        <w:t>Dwi</w:t>
      </w:r>
      <w:proofErr w:type="gramEnd"/>
      <w:r w:rsidRPr="003C2ED3">
        <w:rPr>
          <w:rFonts w:asciiTheme="majorBidi" w:hAnsiTheme="majorBidi" w:cstheme="majorBidi"/>
          <w:sz w:val="24"/>
          <w:szCs w:val="24"/>
        </w:rPr>
        <w:t xml:space="preserve">; Irwanto, Arief Wibowo. </w:t>
      </w:r>
      <w:r w:rsidR="00EA3003">
        <w:rPr>
          <w:rFonts w:asciiTheme="majorBidi" w:hAnsiTheme="majorBidi" w:cstheme="majorBidi"/>
          <w:sz w:val="24"/>
          <w:szCs w:val="24"/>
        </w:rPr>
        <w:t>(</w:t>
      </w:r>
      <w:r w:rsidRPr="003C2ED3">
        <w:rPr>
          <w:rFonts w:asciiTheme="majorBidi" w:hAnsiTheme="majorBidi" w:cstheme="majorBidi"/>
          <w:sz w:val="24"/>
          <w:szCs w:val="24"/>
        </w:rPr>
        <w:t>2017</w:t>
      </w:r>
      <w:r w:rsidR="00EA3003">
        <w:rPr>
          <w:rFonts w:asciiTheme="majorBidi" w:hAnsiTheme="majorBidi" w:cstheme="majorBidi"/>
          <w:sz w:val="24"/>
          <w:szCs w:val="24"/>
        </w:rPr>
        <w:t>)</w:t>
      </w:r>
      <w:r w:rsidRPr="003C2ED3">
        <w:rPr>
          <w:rFonts w:asciiTheme="majorBidi" w:hAnsiTheme="majorBidi" w:cstheme="majorBidi"/>
          <w:sz w:val="24"/>
          <w:szCs w:val="24"/>
        </w:rPr>
        <w:t xml:space="preserve">. </w:t>
      </w:r>
      <w:r w:rsidRPr="003C2ED3">
        <w:rPr>
          <w:rFonts w:asciiTheme="majorBidi" w:hAnsiTheme="majorBidi" w:cstheme="majorBidi"/>
          <w:sz w:val="24"/>
          <w:szCs w:val="24"/>
          <w:u w:val="single"/>
        </w:rPr>
        <w:t xml:space="preserve">Pengaruh Kadar Hemoglobin terhadap Prestasi Belajar Anak </w:t>
      </w:r>
      <w:proofErr w:type="gramStart"/>
      <w:r w:rsidRPr="003C2ED3">
        <w:rPr>
          <w:rFonts w:asciiTheme="majorBidi" w:hAnsiTheme="majorBidi" w:cstheme="majorBidi"/>
          <w:sz w:val="24"/>
          <w:szCs w:val="24"/>
          <w:u w:val="single"/>
        </w:rPr>
        <w:t>Usia</w:t>
      </w:r>
      <w:proofErr w:type="gramEnd"/>
      <w:r w:rsidRPr="003C2ED3">
        <w:rPr>
          <w:rFonts w:asciiTheme="majorBidi" w:hAnsiTheme="majorBidi" w:cstheme="majorBidi"/>
          <w:sz w:val="24"/>
          <w:szCs w:val="24"/>
          <w:u w:val="single"/>
        </w:rPr>
        <w:t xml:space="preserve"> Sekolah Kelas II – VI di SDN Sonoageng 6 Prambon Nganguk</w:t>
      </w:r>
      <w:r w:rsidRPr="003C2ED3">
        <w:rPr>
          <w:rFonts w:asciiTheme="majorBidi" w:hAnsiTheme="majorBidi" w:cstheme="majorBidi"/>
          <w:sz w:val="24"/>
          <w:szCs w:val="24"/>
        </w:rPr>
        <w:t xml:space="preserve">. </w:t>
      </w:r>
      <w:r w:rsidRPr="003C2ED3">
        <w:rPr>
          <w:rFonts w:asciiTheme="majorBidi" w:hAnsiTheme="majorBidi" w:cstheme="majorBidi"/>
          <w:i/>
          <w:iCs/>
          <w:sz w:val="24"/>
          <w:szCs w:val="24"/>
        </w:rPr>
        <w:t>The Indonesian Journal of PublicHealth</w:t>
      </w:r>
      <w:r w:rsidRPr="003C2ED3">
        <w:rPr>
          <w:rFonts w:asciiTheme="majorBidi" w:hAnsiTheme="majorBidi" w:cstheme="majorBidi"/>
          <w:sz w:val="24"/>
          <w:szCs w:val="24"/>
        </w:rPr>
        <w:t xml:space="preserve">, </w:t>
      </w:r>
      <w:r w:rsidR="00D7444B" w:rsidRPr="003C2ED3">
        <w:rPr>
          <w:rFonts w:asciiTheme="majorBidi" w:hAnsiTheme="majorBidi" w:cstheme="majorBidi"/>
          <w:sz w:val="24"/>
          <w:szCs w:val="24"/>
        </w:rPr>
        <w:t>Vol</w:t>
      </w:r>
      <w:r w:rsidRPr="003C2ED3">
        <w:rPr>
          <w:rFonts w:asciiTheme="majorBidi" w:hAnsiTheme="majorBidi" w:cstheme="majorBidi"/>
          <w:sz w:val="24"/>
          <w:szCs w:val="24"/>
        </w:rPr>
        <w:t>.12 No.1, Juli 2017: 97 – 105.</w:t>
      </w:r>
    </w:p>
    <w:sectPr w:rsidR="008A7973" w:rsidRPr="003C2ED3" w:rsidSect="003C2ED3">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134"/>
    <w:multiLevelType w:val="hybridMultilevel"/>
    <w:tmpl w:val="C990107A"/>
    <w:lvl w:ilvl="0" w:tplc="CC740986">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44768"/>
    <w:multiLevelType w:val="multilevel"/>
    <w:tmpl w:val="F38CD1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nsid w:val="08CE6AD2"/>
    <w:multiLevelType w:val="hybridMultilevel"/>
    <w:tmpl w:val="F642FB16"/>
    <w:lvl w:ilvl="0" w:tplc="6E74FBE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nsid w:val="13FC55E2"/>
    <w:multiLevelType w:val="hybridMultilevel"/>
    <w:tmpl w:val="64801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65EEC"/>
    <w:multiLevelType w:val="hybridMultilevel"/>
    <w:tmpl w:val="846C9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A5F91"/>
    <w:multiLevelType w:val="hybridMultilevel"/>
    <w:tmpl w:val="0D084A60"/>
    <w:lvl w:ilvl="0" w:tplc="C0122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D14CB0"/>
    <w:multiLevelType w:val="hybridMultilevel"/>
    <w:tmpl w:val="A928EA28"/>
    <w:lvl w:ilvl="0" w:tplc="73B462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1B258FD"/>
    <w:multiLevelType w:val="hybridMultilevel"/>
    <w:tmpl w:val="18CC9B4A"/>
    <w:lvl w:ilvl="0" w:tplc="567E98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1C52073"/>
    <w:multiLevelType w:val="hybridMultilevel"/>
    <w:tmpl w:val="6A22F6BC"/>
    <w:lvl w:ilvl="0" w:tplc="48649A3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34AD09FF"/>
    <w:multiLevelType w:val="hybridMultilevel"/>
    <w:tmpl w:val="2C98393C"/>
    <w:lvl w:ilvl="0" w:tplc="02E69C8C">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0">
    <w:nsid w:val="35DA3821"/>
    <w:multiLevelType w:val="hybridMultilevel"/>
    <w:tmpl w:val="55923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BB6ECC"/>
    <w:multiLevelType w:val="hybridMultilevel"/>
    <w:tmpl w:val="FE70BA82"/>
    <w:lvl w:ilvl="0" w:tplc="A9F48A9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4A9B6CF2"/>
    <w:multiLevelType w:val="hybridMultilevel"/>
    <w:tmpl w:val="36A02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1547A7"/>
    <w:multiLevelType w:val="hybridMultilevel"/>
    <w:tmpl w:val="49CA4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453E35"/>
    <w:multiLevelType w:val="hybridMultilevel"/>
    <w:tmpl w:val="FB4C42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3752DC"/>
    <w:multiLevelType w:val="hybridMultilevel"/>
    <w:tmpl w:val="38103ED8"/>
    <w:lvl w:ilvl="0" w:tplc="B2EC98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4D3395B"/>
    <w:multiLevelType w:val="hybridMultilevel"/>
    <w:tmpl w:val="80D6FA1C"/>
    <w:lvl w:ilvl="0" w:tplc="1602C8B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651F3024"/>
    <w:multiLevelType w:val="hybridMultilevel"/>
    <w:tmpl w:val="4936F6B4"/>
    <w:lvl w:ilvl="0" w:tplc="E9FC00A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65362393"/>
    <w:multiLevelType w:val="hybridMultilevel"/>
    <w:tmpl w:val="DDA80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3917B3"/>
    <w:multiLevelType w:val="hybridMultilevel"/>
    <w:tmpl w:val="93D86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6C22ED"/>
    <w:multiLevelType w:val="hybridMultilevel"/>
    <w:tmpl w:val="BCA6E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EE5648"/>
    <w:multiLevelType w:val="hybridMultilevel"/>
    <w:tmpl w:val="D2ACC31A"/>
    <w:lvl w:ilvl="0" w:tplc="331868C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AD954A9"/>
    <w:multiLevelType w:val="hybridMultilevel"/>
    <w:tmpl w:val="3F1C63D8"/>
    <w:lvl w:ilvl="0" w:tplc="1CA42D90">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nsid w:val="72B424DC"/>
    <w:multiLevelType w:val="hybridMultilevel"/>
    <w:tmpl w:val="E84C4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15"/>
  </w:num>
  <w:num w:numId="4">
    <w:abstractNumId w:val="12"/>
  </w:num>
  <w:num w:numId="5">
    <w:abstractNumId w:val="18"/>
  </w:num>
  <w:num w:numId="6">
    <w:abstractNumId w:val="1"/>
  </w:num>
  <w:num w:numId="7">
    <w:abstractNumId w:val="5"/>
  </w:num>
  <w:num w:numId="8">
    <w:abstractNumId w:val="19"/>
  </w:num>
  <w:num w:numId="9">
    <w:abstractNumId w:val="8"/>
  </w:num>
  <w:num w:numId="10">
    <w:abstractNumId w:val="6"/>
  </w:num>
  <w:num w:numId="11">
    <w:abstractNumId w:val="11"/>
  </w:num>
  <w:num w:numId="12">
    <w:abstractNumId w:val="17"/>
  </w:num>
  <w:num w:numId="13">
    <w:abstractNumId w:val="16"/>
  </w:num>
  <w:num w:numId="14">
    <w:abstractNumId w:val="4"/>
  </w:num>
  <w:num w:numId="15">
    <w:abstractNumId w:val="7"/>
  </w:num>
  <w:num w:numId="16">
    <w:abstractNumId w:val="10"/>
  </w:num>
  <w:num w:numId="17">
    <w:abstractNumId w:val="9"/>
  </w:num>
  <w:num w:numId="18">
    <w:abstractNumId w:val="22"/>
  </w:num>
  <w:num w:numId="19">
    <w:abstractNumId w:val="2"/>
  </w:num>
  <w:num w:numId="20">
    <w:abstractNumId w:val="0"/>
  </w:num>
  <w:num w:numId="21">
    <w:abstractNumId w:val="21"/>
  </w:num>
  <w:num w:numId="22">
    <w:abstractNumId w:val="3"/>
  </w:num>
  <w:num w:numId="23">
    <w:abstractNumId w:val="13"/>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E26B6F"/>
    <w:rsid w:val="00005668"/>
    <w:rsid w:val="00006F0D"/>
    <w:rsid w:val="000151E9"/>
    <w:rsid w:val="00024E27"/>
    <w:rsid w:val="000653B3"/>
    <w:rsid w:val="000B6794"/>
    <w:rsid w:val="000C2D1F"/>
    <w:rsid w:val="0010723C"/>
    <w:rsid w:val="001123B2"/>
    <w:rsid w:val="001733AF"/>
    <w:rsid w:val="0018596D"/>
    <w:rsid w:val="00196B7E"/>
    <w:rsid w:val="001F76E0"/>
    <w:rsid w:val="002010DB"/>
    <w:rsid w:val="00252085"/>
    <w:rsid w:val="00273B64"/>
    <w:rsid w:val="00294DA8"/>
    <w:rsid w:val="00321D88"/>
    <w:rsid w:val="00325E2F"/>
    <w:rsid w:val="00353EB2"/>
    <w:rsid w:val="003A7730"/>
    <w:rsid w:val="003C2ED3"/>
    <w:rsid w:val="0041792E"/>
    <w:rsid w:val="00426860"/>
    <w:rsid w:val="004553B7"/>
    <w:rsid w:val="00487F5B"/>
    <w:rsid w:val="004B6299"/>
    <w:rsid w:val="004D2674"/>
    <w:rsid w:val="004D6CB7"/>
    <w:rsid w:val="00517631"/>
    <w:rsid w:val="00523953"/>
    <w:rsid w:val="00582F21"/>
    <w:rsid w:val="005960E1"/>
    <w:rsid w:val="00651C4D"/>
    <w:rsid w:val="006540BC"/>
    <w:rsid w:val="006671C4"/>
    <w:rsid w:val="00677A21"/>
    <w:rsid w:val="006842B0"/>
    <w:rsid w:val="006A1676"/>
    <w:rsid w:val="006F1523"/>
    <w:rsid w:val="007436D2"/>
    <w:rsid w:val="00753E58"/>
    <w:rsid w:val="007553BE"/>
    <w:rsid w:val="00762935"/>
    <w:rsid w:val="00783887"/>
    <w:rsid w:val="007D3122"/>
    <w:rsid w:val="007F47D1"/>
    <w:rsid w:val="0081372E"/>
    <w:rsid w:val="00830A97"/>
    <w:rsid w:val="0086211E"/>
    <w:rsid w:val="00883AE3"/>
    <w:rsid w:val="008915F9"/>
    <w:rsid w:val="008A3A93"/>
    <w:rsid w:val="008A7973"/>
    <w:rsid w:val="008B0C04"/>
    <w:rsid w:val="008B4EDB"/>
    <w:rsid w:val="008D12AF"/>
    <w:rsid w:val="00914B09"/>
    <w:rsid w:val="00941067"/>
    <w:rsid w:val="0094572D"/>
    <w:rsid w:val="00980FC3"/>
    <w:rsid w:val="009B5F88"/>
    <w:rsid w:val="009C09EA"/>
    <w:rsid w:val="009C1A25"/>
    <w:rsid w:val="009E6CF4"/>
    <w:rsid w:val="00A04710"/>
    <w:rsid w:val="00A365DF"/>
    <w:rsid w:val="00A41E9F"/>
    <w:rsid w:val="00A51878"/>
    <w:rsid w:val="00A56DCA"/>
    <w:rsid w:val="00A67976"/>
    <w:rsid w:val="00A9164E"/>
    <w:rsid w:val="00AB7CD5"/>
    <w:rsid w:val="00AD0762"/>
    <w:rsid w:val="00AE201E"/>
    <w:rsid w:val="00AE3277"/>
    <w:rsid w:val="00AF38FA"/>
    <w:rsid w:val="00B42FE0"/>
    <w:rsid w:val="00B50918"/>
    <w:rsid w:val="00B532DB"/>
    <w:rsid w:val="00B93157"/>
    <w:rsid w:val="00BC446D"/>
    <w:rsid w:val="00BD0AFD"/>
    <w:rsid w:val="00C242BE"/>
    <w:rsid w:val="00C32087"/>
    <w:rsid w:val="00C5760E"/>
    <w:rsid w:val="00C77EFC"/>
    <w:rsid w:val="00C81803"/>
    <w:rsid w:val="00C93929"/>
    <w:rsid w:val="00C94571"/>
    <w:rsid w:val="00CB38AD"/>
    <w:rsid w:val="00D05C6C"/>
    <w:rsid w:val="00D06B2D"/>
    <w:rsid w:val="00D7444B"/>
    <w:rsid w:val="00E20DDE"/>
    <w:rsid w:val="00E26B6F"/>
    <w:rsid w:val="00E552BC"/>
    <w:rsid w:val="00E66A43"/>
    <w:rsid w:val="00E81B2A"/>
    <w:rsid w:val="00EA3003"/>
    <w:rsid w:val="00EC378F"/>
    <w:rsid w:val="00EE11B6"/>
    <w:rsid w:val="00F249DA"/>
    <w:rsid w:val="00F25880"/>
    <w:rsid w:val="00F33C38"/>
    <w:rsid w:val="00F73840"/>
    <w:rsid w:val="00FA187B"/>
    <w:rsid w:val="00FA2314"/>
    <w:rsid w:val="00FE6AD0"/>
    <w:rsid w:val="00FF2D01"/>
    <w:rsid w:val="00FF3C6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29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7444B"/>
    <w:pPr>
      <w:ind w:left="720"/>
      <w:contextualSpacing/>
    </w:pPr>
  </w:style>
  <w:style w:type="paragraph" w:styleId="BalloonText">
    <w:name w:val="Balloon Text"/>
    <w:basedOn w:val="Normal"/>
    <w:link w:val="BalloonTextChar"/>
    <w:uiPriority w:val="99"/>
    <w:semiHidden/>
    <w:unhideWhenUsed/>
    <w:rsid w:val="00D74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44B"/>
    <w:rPr>
      <w:rFonts w:ascii="Tahoma" w:hAnsi="Tahoma" w:cs="Tahoma"/>
      <w:sz w:val="16"/>
      <w:szCs w:val="16"/>
    </w:rPr>
  </w:style>
  <w:style w:type="character" w:customStyle="1" w:styleId="tlid-translation">
    <w:name w:val="tlid-translation"/>
    <w:basedOn w:val="DefaultParagraphFont"/>
    <w:rsid w:val="00C93929"/>
  </w:style>
</w:styles>
</file>

<file path=word/webSettings.xml><?xml version="1.0" encoding="utf-8"?>
<w:webSettings xmlns:r="http://schemas.openxmlformats.org/officeDocument/2006/relationships" xmlns:w="http://schemas.openxmlformats.org/wordprocessingml/2006/main">
  <w:divs>
    <w:div w:id="710690393">
      <w:bodyDiv w:val="1"/>
      <w:marLeft w:val="0"/>
      <w:marRight w:val="0"/>
      <w:marTop w:val="0"/>
      <w:marBottom w:val="0"/>
      <w:divBdr>
        <w:top w:val="none" w:sz="0" w:space="0" w:color="auto"/>
        <w:left w:val="none" w:sz="0" w:space="0" w:color="auto"/>
        <w:bottom w:val="none" w:sz="0" w:space="0" w:color="auto"/>
        <w:right w:val="none" w:sz="0" w:space="0" w:color="auto"/>
      </w:divBdr>
      <w:divsChild>
        <w:div w:id="1793817306">
          <w:marLeft w:val="0"/>
          <w:marRight w:val="0"/>
          <w:marTop w:val="0"/>
          <w:marBottom w:val="0"/>
          <w:divBdr>
            <w:top w:val="none" w:sz="0" w:space="0" w:color="auto"/>
            <w:left w:val="none" w:sz="0" w:space="0" w:color="auto"/>
            <w:bottom w:val="none" w:sz="0" w:space="0" w:color="auto"/>
            <w:right w:val="none" w:sz="0" w:space="0" w:color="auto"/>
          </w:divBdr>
          <w:divsChild>
            <w:div w:id="404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AB4C5-C30F-4B0E-8875-2CFDC819D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3822</Words>
  <Characters>21789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15</cp:revision>
  <dcterms:created xsi:type="dcterms:W3CDTF">2018-12-01T04:37:00Z</dcterms:created>
  <dcterms:modified xsi:type="dcterms:W3CDTF">2018-12-04T05:03:00Z</dcterms:modified>
</cp:coreProperties>
</file>